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BBB93" w14:textId="77777777" w:rsidR="004D2FD8" w:rsidRPr="000726B9"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10A7E393" w14:textId="00056F12" w:rsidR="000F3878" w:rsidRPr="003C16C6" w:rsidRDefault="000F3878" w:rsidP="00C4214C">
      <w:pPr>
        <w:tabs>
          <w:tab w:val="right" w:pos="14459"/>
        </w:tabs>
        <w:jc w:val="both"/>
        <w:outlineLvl w:val="0"/>
        <w:rPr>
          <w:rFonts w:ascii="Times New Roman" w:hAnsi="Times New Roman"/>
          <w:b/>
          <w:sz w:val="22"/>
          <w:szCs w:val="22"/>
          <w:lang w:val="en-GB"/>
        </w:rPr>
      </w:pPr>
      <w:r w:rsidRPr="00F36865">
        <w:rPr>
          <w:rFonts w:ascii="Times New Roman" w:hAnsi="Times New Roman"/>
          <w:b/>
          <w:sz w:val="22"/>
          <w:szCs w:val="22"/>
          <w:lang w:val="en-GB"/>
        </w:rPr>
        <w:t xml:space="preserve">Contract </w:t>
      </w:r>
      <w:r w:rsidR="005D571C" w:rsidRPr="00F36865">
        <w:rPr>
          <w:rFonts w:ascii="Times New Roman" w:hAnsi="Times New Roman"/>
          <w:b/>
          <w:sz w:val="22"/>
          <w:szCs w:val="22"/>
          <w:lang w:val="en-GB"/>
        </w:rPr>
        <w:t>title:</w:t>
      </w:r>
      <w:r w:rsidRPr="00F36865">
        <w:rPr>
          <w:rFonts w:ascii="Times New Roman" w:hAnsi="Times New Roman"/>
          <w:b/>
          <w:sz w:val="22"/>
          <w:szCs w:val="22"/>
          <w:lang w:val="en-GB"/>
        </w:rPr>
        <w:t xml:space="preserve"> </w:t>
      </w:r>
      <w:r w:rsidR="00F36865" w:rsidRPr="00397237">
        <w:rPr>
          <w:rFonts w:ascii="Times New Roman" w:hAnsi="Times New Roman"/>
          <w:bCs/>
          <w:sz w:val="22"/>
          <w:szCs w:val="22"/>
          <w:lang w:val="en-GB"/>
        </w:rPr>
        <w:t xml:space="preserve">TD 03 </w:t>
      </w:r>
      <w:r w:rsidR="00F36865" w:rsidRPr="00397237">
        <w:rPr>
          <w:rStyle w:val="Strong"/>
          <w:rFonts w:ascii="Times New Roman" w:hAnsi="Times New Roman"/>
          <w:b w:val="0"/>
          <w:sz w:val="22"/>
          <w:szCs w:val="22"/>
          <w:lang w:val="en-GB"/>
        </w:rPr>
        <w:t>Supply of ambulance vehicle for transporting patients</w:t>
      </w:r>
      <w:r w:rsidRPr="003C16C6">
        <w:rPr>
          <w:rFonts w:ascii="Times New Roman" w:hAnsi="Times New Roman"/>
          <w:b/>
          <w:sz w:val="22"/>
          <w:szCs w:val="22"/>
          <w:lang w:val="en-GB"/>
        </w:rPr>
        <w:tab/>
        <w:t>p 1 /…</w:t>
      </w:r>
    </w:p>
    <w:p w14:paraId="13D24AD5" w14:textId="678E14B2" w:rsidR="00922E0C" w:rsidRPr="00815B6B" w:rsidRDefault="000F3878" w:rsidP="00922E0C">
      <w:pPr>
        <w:keepNext/>
        <w:spacing w:before="240"/>
        <w:ind w:left="284" w:hanging="284"/>
        <w:outlineLvl w:val="0"/>
        <w:rPr>
          <w:rFonts w:ascii="Times New Roman" w:hAnsi="Times New Roman"/>
          <w:u w:val="single"/>
          <w:lang w:val="en-US"/>
        </w:rPr>
      </w:pPr>
      <w:r w:rsidRPr="003C16C6">
        <w:rPr>
          <w:rFonts w:ascii="Times New Roman" w:hAnsi="Times New Roman"/>
          <w:b/>
          <w:sz w:val="22"/>
          <w:szCs w:val="22"/>
          <w:lang w:val="en-GB"/>
        </w:rPr>
        <w:t xml:space="preserve">Publication </w:t>
      </w:r>
      <w:r w:rsidRPr="00815B6B">
        <w:rPr>
          <w:rFonts w:ascii="Times New Roman" w:hAnsi="Times New Roman"/>
          <w:b/>
          <w:sz w:val="22"/>
          <w:szCs w:val="22"/>
          <w:lang w:val="en-GB"/>
        </w:rPr>
        <w:t>reference:</w:t>
      </w:r>
      <w:r w:rsidR="00922E0C" w:rsidRPr="00815B6B">
        <w:rPr>
          <w:rFonts w:ascii="Times New Roman" w:hAnsi="Times New Roman"/>
          <w:u w:val="single"/>
          <w:lang w:val="ru-RU"/>
        </w:rPr>
        <w:t xml:space="preserve"> </w:t>
      </w:r>
      <w:r w:rsidR="00F36865" w:rsidRPr="00D12259">
        <w:rPr>
          <w:rFonts w:ascii="Times New Roman" w:hAnsi="Times New Roman"/>
          <w:sz w:val="24"/>
          <w:szCs w:val="24"/>
        </w:rPr>
        <w:t>03- 392</w:t>
      </w:r>
    </w:p>
    <w:p w14:paraId="058D8B59" w14:textId="77777777" w:rsidR="000F3878" w:rsidRDefault="000F3878" w:rsidP="000F3878">
      <w:pPr>
        <w:tabs>
          <w:tab w:val="left" w:pos="7491"/>
        </w:tabs>
        <w:rPr>
          <w:rFonts w:ascii="Times New Roman" w:hAnsi="Times New Roman"/>
          <w:b/>
          <w:sz w:val="22"/>
          <w:lang w:val="en-GB"/>
        </w:rPr>
      </w:pPr>
    </w:p>
    <w:p w14:paraId="22279121" w14:textId="77777777" w:rsidR="008766DD" w:rsidRDefault="008766DD" w:rsidP="000F3878">
      <w:pPr>
        <w:tabs>
          <w:tab w:val="left" w:pos="7491"/>
        </w:tabs>
        <w:rPr>
          <w:rFonts w:ascii="Times New Roman" w:hAnsi="Times New Roman"/>
          <w:b/>
          <w:sz w:val="22"/>
          <w:lang w:val="en-GB"/>
        </w:rPr>
      </w:pPr>
    </w:p>
    <w:p w14:paraId="62F75084" w14:textId="77777777" w:rsidR="008766DD" w:rsidRDefault="008766DD" w:rsidP="000F3878">
      <w:pPr>
        <w:tabs>
          <w:tab w:val="left" w:pos="7491"/>
        </w:tabs>
        <w:rPr>
          <w:rFonts w:ascii="Times New Roman" w:hAnsi="Times New Roman"/>
          <w:b/>
          <w:sz w:val="22"/>
          <w:lang w:val="en-GB"/>
        </w:rPr>
      </w:pPr>
    </w:p>
    <w:p w14:paraId="44D8B444" w14:textId="77777777" w:rsidR="004D2FD8" w:rsidRPr="000726B9" w:rsidRDefault="004D2FD8">
      <w:pPr>
        <w:spacing w:before="0" w:after="0"/>
        <w:ind w:left="567" w:hanging="567"/>
        <w:rPr>
          <w:rFonts w:ascii="Times New Roman" w:hAnsi="Times New Roman"/>
          <w:b/>
          <w:sz w:val="22"/>
          <w:szCs w:val="22"/>
          <w:lang w:val="en-GB"/>
        </w:rPr>
      </w:pPr>
    </w:p>
    <w:p w14:paraId="48886626" w14:textId="77777777" w:rsidR="00301346" w:rsidRPr="000726B9" w:rsidRDefault="00301346">
      <w:pPr>
        <w:spacing w:before="0" w:after="0"/>
        <w:ind w:left="567" w:hanging="567"/>
        <w:rPr>
          <w:rFonts w:ascii="Times New Roman" w:hAnsi="Times New Roman"/>
          <w:b/>
          <w:sz w:val="22"/>
          <w:szCs w:val="22"/>
          <w:lang w:val="en-GB"/>
        </w:rPr>
      </w:pPr>
    </w:p>
    <w:p w14:paraId="33C3AAA7"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7476A341"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0661E59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p>
    <w:p w14:paraId="74B241D9"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75951A2A"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7419B2AB" w14:textId="77777777" w:rsidR="00EB4039" w:rsidRPr="00207A66" w:rsidRDefault="000F3878" w:rsidP="00DC72CC">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18E83C3D" w14:textId="77777777" w:rsidR="00EB4039" w:rsidRPr="00207A66" w:rsidRDefault="000F3878" w:rsidP="00DC72CC">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p>
    <w:p w14:paraId="205BBC37" w14:textId="31C82B98" w:rsidR="00EB4039" w:rsidRPr="00153236" w:rsidRDefault="000F3878" w:rsidP="00DC72CC">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 xml:space="preserve">comments </w:t>
      </w:r>
      <w:r w:rsidR="001B5EB7" w:rsidRPr="00153236">
        <w:rPr>
          <w:rFonts w:ascii="Times New Roman" w:hAnsi="Times New Roman"/>
          <w:sz w:val="22"/>
          <w:szCs w:val="22"/>
          <w:lang w:val="en-GB"/>
        </w:rPr>
        <w:t>on its</w:t>
      </w:r>
      <w:r w:rsidR="0078178B" w:rsidRPr="00153236">
        <w:rPr>
          <w:rFonts w:ascii="Times New Roman" w:hAnsi="Times New Roman"/>
          <w:sz w:val="22"/>
          <w:szCs w:val="22"/>
          <w:lang w:val="en-GB"/>
        </w:rPr>
        <w:t xml:space="preserve"> </w:t>
      </w:r>
      <w:r w:rsidR="00EB4039" w:rsidRPr="00153236">
        <w:rPr>
          <w:rFonts w:ascii="Times New Roman" w:hAnsi="Times New Roman"/>
          <w:sz w:val="22"/>
          <w:szCs w:val="22"/>
          <w:lang w:val="en-GB"/>
        </w:rPr>
        <w:t>proposed supply and to make eventual references to the documentation</w:t>
      </w:r>
    </w:p>
    <w:p w14:paraId="7A504B77"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756C0AFD" w14:textId="08B68680" w:rsidR="005C4176" w:rsidRDefault="00EB4039" w:rsidP="00CF1742">
      <w:pPr>
        <w:ind w:left="567" w:hanging="567"/>
        <w:jc w:val="both"/>
        <w:rPr>
          <w:rFonts w:ascii="Times New Roman" w:hAnsi="Times New Roman"/>
          <w:sz w:val="22"/>
          <w:szCs w:val="22"/>
          <w:lang w:val="en-GB"/>
        </w:rPr>
      </w:pPr>
      <w:r w:rsidRPr="00207A66">
        <w:rPr>
          <w:rFonts w:ascii="Times New Roman" w:hAnsi="Times New Roman"/>
          <w:sz w:val="22"/>
          <w:szCs w:val="22"/>
          <w:lang w:val="en-GB"/>
        </w:rPr>
        <w:t xml:space="preserve">The offer must be clear enough to allow the evaluators to make an easy comparison between the requested specifications and the </w:t>
      </w:r>
      <w:r w:rsidR="001B5EB7" w:rsidRPr="00207A66">
        <w:rPr>
          <w:rFonts w:ascii="Times New Roman" w:hAnsi="Times New Roman"/>
          <w:sz w:val="22"/>
          <w:szCs w:val="22"/>
          <w:lang w:val="en-GB"/>
        </w:rPr>
        <w:t>offered specifications</w:t>
      </w:r>
      <w:r w:rsidRPr="00207A66">
        <w:rPr>
          <w:rFonts w:ascii="Times New Roman" w:hAnsi="Times New Roman"/>
          <w:sz w:val="22"/>
          <w:szCs w:val="22"/>
          <w:lang w:val="en-GB"/>
        </w:rPr>
        <w:t>.</w:t>
      </w:r>
    </w:p>
    <w:p w14:paraId="4CEE885E" w14:textId="77777777" w:rsidR="0087052F" w:rsidRDefault="0087052F" w:rsidP="00CF1742">
      <w:pPr>
        <w:jc w:val="both"/>
        <w:rPr>
          <w:rFonts w:ascii="Times New Roman" w:hAnsi="Times New Roman"/>
          <w:b/>
          <w:bCs/>
          <w:sz w:val="24"/>
          <w:szCs w:val="24"/>
          <w:lang w:val="en-GB"/>
        </w:rPr>
      </w:pPr>
    </w:p>
    <w:p w14:paraId="75F24CBF" w14:textId="77777777" w:rsidR="0087052F" w:rsidRDefault="0087052F" w:rsidP="00CF1742">
      <w:pPr>
        <w:jc w:val="both"/>
        <w:rPr>
          <w:rFonts w:ascii="Times New Roman" w:hAnsi="Times New Roman"/>
          <w:b/>
          <w:bCs/>
          <w:sz w:val="24"/>
          <w:szCs w:val="24"/>
          <w:lang w:val="en-GB"/>
        </w:rPr>
      </w:pPr>
    </w:p>
    <w:p w14:paraId="64985A23" w14:textId="5BEEE69A" w:rsidR="000A4DF9" w:rsidRPr="00E71DF2" w:rsidRDefault="00CF1742" w:rsidP="00E71DF2">
      <w:pPr>
        <w:pStyle w:val="ListParagraph"/>
        <w:widowControl w:val="0"/>
        <w:spacing w:before="100" w:line="480" w:lineRule="auto"/>
        <w:ind w:left="0"/>
        <w:contextualSpacing w:val="0"/>
        <w:rPr>
          <w:rFonts w:ascii="Times New Roman" w:hAnsi="Times New Roman"/>
          <w:b/>
          <w:bCs/>
          <w:sz w:val="22"/>
          <w:szCs w:val="22"/>
          <w:u w:val="single"/>
          <w:lang w:eastAsia="mk-MK"/>
        </w:rPr>
      </w:pPr>
      <w:r w:rsidRPr="00E71DF2">
        <w:rPr>
          <w:rFonts w:ascii="Times New Roman" w:hAnsi="Times New Roman"/>
          <w:b/>
          <w:bCs/>
          <w:u w:val="single"/>
          <w:lang w:val="en-GB"/>
        </w:rPr>
        <w:t xml:space="preserve">LOT 1: </w:t>
      </w:r>
      <w:r w:rsidR="000A4DF9" w:rsidRPr="00E71DF2">
        <w:rPr>
          <w:rFonts w:ascii="Times New Roman" w:hAnsi="Times New Roman"/>
          <w:b/>
          <w:bCs/>
          <w:sz w:val="22"/>
          <w:szCs w:val="22"/>
          <w:u w:val="single"/>
          <w:lang w:eastAsia="mk-MK"/>
        </w:rPr>
        <w:t xml:space="preserve">Supply of Medical Equipment </w:t>
      </w:r>
    </w:p>
    <w:tbl>
      <w:tblPr>
        <w:tblW w:w="15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095"/>
        <w:gridCol w:w="567"/>
        <w:gridCol w:w="3261"/>
        <w:gridCol w:w="141"/>
        <w:gridCol w:w="2126"/>
        <w:gridCol w:w="141"/>
        <w:gridCol w:w="1843"/>
        <w:gridCol w:w="141"/>
      </w:tblGrid>
      <w:tr w:rsidR="00301346" w:rsidRPr="00034B1D" w14:paraId="00FDF5F1" w14:textId="77777777" w:rsidTr="00CD10E8">
        <w:trPr>
          <w:cantSplit/>
          <w:trHeight w:val="879"/>
          <w:tblHeader/>
        </w:trPr>
        <w:tc>
          <w:tcPr>
            <w:tcW w:w="993" w:type="dxa"/>
            <w:shd w:val="pct5" w:color="auto" w:fill="FFFFFF"/>
            <w:vAlign w:val="center"/>
          </w:tcPr>
          <w:p w14:paraId="6B769D33" w14:textId="1AB6B3D3" w:rsidR="00301346" w:rsidRPr="00034B1D" w:rsidRDefault="00CD10E8" w:rsidP="005D571C">
            <w:pPr>
              <w:jc w:val="center"/>
              <w:rPr>
                <w:rFonts w:ascii="Times New Roman" w:hAnsi="Times New Roman"/>
                <w:b/>
                <w:sz w:val="22"/>
                <w:szCs w:val="22"/>
                <w:highlight w:val="green"/>
              </w:rPr>
            </w:pPr>
            <w:r>
              <w:rPr>
                <w:rFonts w:ascii="Times New Roman" w:hAnsi="Times New Roman"/>
                <w:b/>
                <w:sz w:val="22"/>
                <w:szCs w:val="22"/>
              </w:rPr>
              <w:t xml:space="preserve">1. </w:t>
            </w:r>
            <w:r w:rsidR="00301346"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00301346" w:rsidRPr="00684176">
              <w:rPr>
                <w:rFonts w:ascii="Times New Roman" w:hAnsi="Times New Roman"/>
                <w:b/>
                <w:sz w:val="22"/>
                <w:szCs w:val="22"/>
                <w:lang w:val="en-GB"/>
              </w:rPr>
              <w:t>umber</w:t>
            </w:r>
          </w:p>
        </w:tc>
        <w:tc>
          <w:tcPr>
            <w:tcW w:w="6662" w:type="dxa"/>
            <w:gridSpan w:val="2"/>
            <w:shd w:val="pct5" w:color="auto" w:fill="FFFFFF"/>
            <w:vAlign w:val="center"/>
          </w:tcPr>
          <w:p w14:paraId="14A66C4E" w14:textId="683052C4" w:rsidR="008E0E57" w:rsidRPr="008E0E57" w:rsidRDefault="000F3878" w:rsidP="00CD10E8">
            <w:pPr>
              <w:jc w:val="center"/>
              <w:rPr>
                <w:rFonts w:ascii="Times New Roman" w:hAnsi="Times New Roman"/>
                <w:b/>
                <w:sz w:val="22"/>
                <w:szCs w:val="22"/>
                <w:lang w:val="en-GB"/>
              </w:rPr>
            </w:pPr>
            <w:r>
              <w:rPr>
                <w:rFonts w:ascii="Times New Roman" w:hAnsi="Times New Roman"/>
                <w:b/>
                <w:sz w:val="22"/>
                <w:szCs w:val="22"/>
              </w:rPr>
              <w:t>2.</w:t>
            </w:r>
            <w:r w:rsidR="00CD10E8">
              <w:rPr>
                <w:rFonts w:ascii="Times New Roman" w:hAnsi="Times New Roman"/>
                <w:b/>
                <w:sz w:val="22"/>
                <w:szCs w:val="22"/>
              </w:rPr>
              <w:t xml:space="preserve"> </w:t>
            </w:r>
            <w:r w:rsidR="001B5EB7" w:rsidRPr="00684176">
              <w:rPr>
                <w:rFonts w:ascii="Times New Roman" w:hAnsi="Times New Roman"/>
                <w:b/>
                <w:sz w:val="22"/>
                <w:szCs w:val="22"/>
                <w:lang w:val="en-GB"/>
              </w:rPr>
              <w:t>Specifications</w:t>
            </w:r>
            <w:r w:rsidR="001B5EB7">
              <w:rPr>
                <w:rFonts w:ascii="Times New Roman" w:hAnsi="Times New Roman"/>
                <w:b/>
                <w:sz w:val="22"/>
                <w:szCs w:val="22"/>
                <w:lang w:val="en-GB"/>
              </w:rPr>
              <w:t xml:space="preserve"> </w:t>
            </w:r>
            <w:r w:rsidR="001B5EB7" w:rsidRPr="00684176">
              <w:rPr>
                <w:rFonts w:ascii="Times New Roman" w:hAnsi="Times New Roman"/>
                <w:b/>
                <w:sz w:val="22"/>
                <w:szCs w:val="22"/>
                <w:lang w:val="en-GB"/>
              </w:rPr>
              <w:t>required</w:t>
            </w:r>
          </w:p>
        </w:tc>
        <w:tc>
          <w:tcPr>
            <w:tcW w:w="3402" w:type="dxa"/>
            <w:gridSpan w:val="2"/>
            <w:shd w:val="pct5" w:color="auto" w:fill="FFFFFF"/>
            <w:vAlign w:val="center"/>
          </w:tcPr>
          <w:p w14:paraId="3B76D0D8" w14:textId="78A60500" w:rsidR="00301346" w:rsidRPr="00034B1D" w:rsidRDefault="000F3878" w:rsidP="00CD10E8">
            <w:pPr>
              <w:tabs>
                <w:tab w:val="left" w:pos="729"/>
              </w:tabs>
              <w:jc w:val="center"/>
              <w:rPr>
                <w:rFonts w:ascii="Times New Roman" w:hAnsi="Times New Roman"/>
                <w:b/>
                <w:sz w:val="22"/>
                <w:szCs w:val="22"/>
              </w:rPr>
            </w:pPr>
            <w:r>
              <w:rPr>
                <w:rFonts w:ascii="Times New Roman" w:hAnsi="Times New Roman"/>
                <w:b/>
                <w:sz w:val="22"/>
                <w:szCs w:val="22"/>
              </w:rPr>
              <w:t>3.</w:t>
            </w:r>
            <w:r w:rsidR="00CD10E8">
              <w:rPr>
                <w:rFonts w:ascii="Times New Roman" w:hAnsi="Times New Roman"/>
                <w:b/>
                <w:sz w:val="22"/>
                <w:szCs w:val="22"/>
              </w:rPr>
              <w:t xml:space="preserve"> </w:t>
            </w:r>
            <w:r w:rsidR="001B5EB7" w:rsidRPr="00684176">
              <w:rPr>
                <w:rFonts w:ascii="Times New Roman" w:hAnsi="Times New Roman"/>
                <w:b/>
                <w:sz w:val="22"/>
                <w:szCs w:val="22"/>
                <w:lang w:val="en-GB"/>
              </w:rPr>
              <w:t>Specifications offered</w:t>
            </w:r>
          </w:p>
        </w:tc>
        <w:tc>
          <w:tcPr>
            <w:tcW w:w="2267" w:type="dxa"/>
            <w:gridSpan w:val="2"/>
            <w:shd w:val="pct5" w:color="auto" w:fill="FFFFFF"/>
            <w:vAlign w:val="center"/>
          </w:tcPr>
          <w:p w14:paraId="49DD22CB" w14:textId="61EA1FE1" w:rsidR="00301346" w:rsidRPr="00034B1D" w:rsidRDefault="000F3878" w:rsidP="00CD10E8">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CD10E8">
              <w:rPr>
                <w:rFonts w:ascii="Times New Roman" w:hAnsi="Times New Roman"/>
                <w:b/>
                <w:sz w:val="22"/>
                <w:szCs w:val="22"/>
                <w:lang w:val="en-GB"/>
              </w:rPr>
              <w:t xml:space="preserve"> </w:t>
            </w:r>
            <w:r w:rsidR="00301346"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00301346" w:rsidRPr="00034B1D">
              <w:rPr>
                <w:rFonts w:ascii="Times New Roman" w:hAnsi="Times New Roman"/>
                <w:b/>
                <w:sz w:val="22"/>
                <w:szCs w:val="22"/>
                <w:lang w:val="en-GB"/>
              </w:rPr>
              <w:t>to documentation</w:t>
            </w:r>
          </w:p>
        </w:tc>
        <w:tc>
          <w:tcPr>
            <w:tcW w:w="1984" w:type="dxa"/>
            <w:gridSpan w:val="2"/>
            <w:shd w:val="pct5" w:color="auto" w:fill="FFFFFF"/>
            <w:vAlign w:val="center"/>
          </w:tcPr>
          <w:p w14:paraId="0326C270" w14:textId="430078A1" w:rsidR="00301346" w:rsidRPr="00034B1D" w:rsidRDefault="000F3878" w:rsidP="00CD10E8">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r w:rsidR="00CD10E8">
              <w:rPr>
                <w:rFonts w:ascii="Times New Roman" w:hAnsi="Times New Roman"/>
                <w:b/>
                <w:sz w:val="22"/>
                <w:szCs w:val="22"/>
                <w:lang w:val="en-GB"/>
              </w:rPr>
              <w:t xml:space="preserve"> </w:t>
            </w:r>
            <w:r w:rsidR="00301346"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00301346" w:rsidRPr="00034B1D">
              <w:rPr>
                <w:rFonts w:ascii="Times New Roman" w:hAnsi="Times New Roman"/>
                <w:b/>
                <w:sz w:val="22"/>
                <w:szCs w:val="22"/>
                <w:lang w:val="en-GB"/>
              </w:rPr>
              <w:t xml:space="preserve">ommittee’s notes </w:t>
            </w:r>
          </w:p>
        </w:tc>
      </w:tr>
      <w:tr w:rsidR="003911E9" w:rsidRPr="002C621B" w14:paraId="230AB45E" w14:textId="77777777" w:rsidTr="00CD10E8">
        <w:trPr>
          <w:cantSplit/>
        </w:trPr>
        <w:tc>
          <w:tcPr>
            <w:tcW w:w="993" w:type="dxa"/>
            <w:vAlign w:val="center"/>
          </w:tcPr>
          <w:p w14:paraId="22DE1885" w14:textId="78F91203" w:rsidR="003911E9" w:rsidRPr="002C621B" w:rsidRDefault="003911E9" w:rsidP="003911E9">
            <w:pPr>
              <w:jc w:val="center"/>
              <w:rPr>
                <w:rFonts w:ascii="Times New Roman" w:hAnsi="Times New Roman"/>
                <w:color w:val="1D2228"/>
                <w:shd w:val="clear" w:color="auto" w:fill="FFFFFF"/>
                <w:lang w:val="en-US"/>
              </w:rPr>
            </w:pPr>
            <w:r w:rsidRPr="002C621B">
              <w:rPr>
                <w:rFonts w:ascii="Times New Roman" w:hAnsi="Times New Roman"/>
                <w:color w:val="000000"/>
              </w:rPr>
              <w:t>1</w:t>
            </w:r>
          </w:p>
        </w:tc>
        <w:tc>
          <w:tcPr>
            <w:tcW w:w="6662" w:type="dxa"/>
            <w:gridSpan w:val="2"/>
            <w:vAlign w:val="center"/>
          </w:tcPr>
          <w:p w14:paraId="4FE864CB" w14:textId="77777777" w:rsidR="00397237" w:rsidRPr="00397237" w:rsidRDefault="00397237" w:rsidP="00397237">
            <w:pPr>
              <w:spacing w:before="0" w:after="0"/>
              <w:outlineLvl w:val="1"/>
              <w:rPr>
                <w:rFonts w:ascii="Times New Roman" w:hAnsi="Times New Roman"/>
                <w:b/>
                <w:bCs/>
                <w:lang w:val="en-GB" w:eastAsia="mk-MK"/>
              </w:rPr>
            </w:pPr>
            <w:r w:rsidRPr="00397237">
              <w:rPr>
                <w:rFonts w:ascii="Times New Roman" w:hAnsi="Times New Roman"/>
                <w:b/>
                <w:bCs/>
                <w:lang w:val="en-GB" w:eastAsia="mk-MK"/>
              </w:rPr>
              <w:t>Ambulance Vehicle for Emergency Medical Services</w:t>
            </w:r>
          </w:p>
          <w:p w14:paraId="216F95FE" w14:textId="77777777" w:rsidR="00397237" w:rsidRPr="00397237" w:rsidRDefault="00397237" w:rsidP="00397237">
            <w:pPr>
              <w:spacing w:before="0" w:after="0"/>
              <w:outlineLvl w:val="2"/>
              <w:rPr>
                <w:rFonts w:ascii="Times New Roman" w:hAnsi="Times New Roman"/>
                <w:b/>
                <w:bCs/>
                <w:lang w:val="en-GB" w:eastAsia="mk-MK"/>
              </w:rPr>
            </w:pPr>
            <w:r w:rsidRPr="00397237">
              <w:rPr>
                <w:rFonts w:ascii="Times New Roman" w:hAnsi="Times New Roman"/>
                <w:b/>
                <w:bCs/>
                <w:lang w:val="en-GB" w:eastAsia="mk-MK"/>
              </w:rPr>
              <w:t>General Requirements</w:t>
            </w:r>
          </w:p>
          <w:p w14:paraId="528E06E5" w14:textId="53FBF8CC" w:rsidR="00397237" w:rsidRPr="00397237" w:rsidRDefault="00397237" w:rsidP="00CD10E8">
            <w:pPr>
              <w:spacing w:before="0" w:after="0"/>
              <w:jc w:val="both"/>
              <w:rPr>
                <w:rFonts w:ascii="Times New Roman" w:hAnsi="Times New Roman"/>
                <w:lang w:val="en-GB" w:eastAsia="mk-MK"/>
              </w:rPr>
            </w:pPr>
            <w:r w:rsidRPr="00397237">
              <w:rPr>
                <w:rFonts w:ascii="Times New Roman" w:hAnsi="Times New Roman"/>
                <w:lang w:val="en-GB" w:eastAsia="mk-MK"/>
              </w:rPr>
              <w:t>The offered vehicle shall be a new ambulance/sanitary vehicle intended for emergency medical transport and healthcare services, fully equipped and compliant with applicable EU standards and national regulations for ambulance vehicles.</w:t>
            </w:r>
            <w:r w:rsidR="00CD10E8">
              <w:rPr>
                <w:rFonts w:ascii="Times New Roman" w:hAnsi="Times New Roman"/>
                <w:lang w:val="en-GB" w:eastAsia="mk-MK"/>
              </w:rPr>
              <w:t xml:space="preserve"> </w:t>
            </w:r>
            <w:r w:rsidRPr="00397237">
              <w:rPr>
                <w:rFonts w:ascii="Times New Roman" w:hAnsi="Times New Roman"/>
                <w:lang w:val="en-GB" w:eastAsia="mk-MK"/>
              </w:rPr>
              <w:t>Equivalent models from different manufacturers shall be accepted provided that they comply with the minimum technical and functional requirements defined below.</w:t>
            </w:r>
          </w:p>
          <w:p w14:paraId="22D3AA73" w14:textId="77777777" w:rsidR="00397237" w:rsidRPr="00397237" w:rsidRDefault="00397237" w:rsidP="00397237">
            <w:pPr>
              <w:spacing w:before="0" w:after="0"/>
              <w:outlineLvl w:val="0"/>
              <w:rPr>
                <w:rFonts w:ascii="Times New Roman" w:hAnsi="Times New Roman"/>
                <w:b/>
                <w:bCs/>
                <w:kern w:val="36"/>
                <w:lang w:val="en-GB" w:eastAsia="mk-MK"/>
              </w:rPr>
            </w:pPr>
            <w:r w:rsidRPr="00397237">
              <w:rPr>
                <w:rFonts w:ascii="Times New Roman" w:hAnsi="Times New Roman"/>
                <w:b/>
                <w:bCs/>
                <w:kern w:val="36"/>
                <w:lang w:val="en-GB" w:eastAsia="mk-MK"/>
              </w:rPr>
              <w:t>Technical Characteristics of the Base Vehicle</w:t>
            </w:r>
          </w:p>
          <w:tbl>
            <w:tblPr>
              <w:tblStyle w:val="GridTable2"/>
              <w:tblW w:w="5842" w:type="dxa"/>
              <w:tblLayout w:type="fixed"/>
              <w:tblLook w:val="04A0" w:firstRow="1" w:lastRow="0" w:firstColumn="1" w:lastColumn="0" w:noHBand="0" w:noVBand="1"/>
            </w:tblPr>
            <w:tblGrid>
              <w:gridCol w:w="2288"/>
              <w:gridCol w:w="3554"/>
            </w:tblGrid>
            <w:tr w:rsidR="00397237" w:rsidRPr="00397237" w14:paraId="468CA467" w14:textId="77777777" w:rsidTr="003972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3" w:type="dxa"/>
                  <w:vAlign w:val="center"/>
                  <w:hideMark/>
                </w:tcPr>
                <w:p w14:paraId="2D3EC15D" w14:textId="77777777" w:rsidR="00397237" w:rsidRPr="00397237" w:rsidRDefault="00397237" w:rsidP="00397237">
                  <w:pPr>
                    <w:spacing w:before="0" w:after="0"/>
                    <w:jc w:val="center"/>
                    <w:rPr>
                      <w:rFonts w:ascii="Times New Roman" w:hAnsi="Times New Roman"/>
                      <w:b w:val="0"/>
                      <w:bCs w:val="0"/>
                      <w:lang w:val="en-GB" w:eastAsia="mk-MK"/>
                    </w:rPr>
                  </w:pPr>
                  <w:r w:rsidRPr="00397237">
                    <w:rPr>
                      <w:rFonts w:ascii="Times New Roman" w:hAnsi="Times New Roman"/>
                      <w:lang w:val="en-GB" w:eastAsia="mk-MK"/>
                    </w:rPr>
                    <w:t>Requirement</w:t>
                  </w:r>
                </w:p>
              </w:tc>
              <w:tc>
                <w:tcPr>
                  <w:tcW w:w="3499" w:type="dxa"/>
                  <w:vAlign w:val="center"/>
                  <w:hideMark/>
                </w:tcPr>
                <w:p w14:paraId="5B8CE07B" w14:textId="77777777" w:rsidR="00397237" w:rsidRPr="00397237" w:rsidRDefault="00397237" w:rsidP="00397237">
                  <w:pPr>
                    <w:spacing w:before="0"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eastAsia="mk-MK"/>
                    </w:rPr>
                  </w:pPr>
                  <w:r w:rsidRPr="00397237">
                    <w:rPr>
                      <w:rFonts w:ascii="Times New Roman" w:hAnsi="Times New Roman"/>
                      <w:lang w:val="en-GB" w:eastAsia="mk-MK"/>
                    </w:rPr>
                    <w:t>Minimum Requirement</w:t>
                  </w:r>
                </w:p>
              </w:tc>
            </w:tr>
            <w:tr w:rsidR="00397237" w:rsidRPr="00397237" w14:paraId="13A1FB11" w14:textId="77777777" w:rsidTr="003972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3" w:type="dxa"/>
                  <w:vAlign w:val="center"/>
                  <w:hideMark/>
                </w:tcPr>
                <w:p w14:paraId="1C8BD578" w14:textId="77777777" w:rsidR="00397237" w:rsidRPr="00397237" w:rsidRDefault="00397237" w:rsidP="00397237">
                  <w:pPr>
                    <w:spacing w:before="0" w:after="0"/>
                    <w:jc w:val="center"/>
                    <w:rPr>
                      <w:rFonts w:ascii="Times New Roman" w:hAnsi="Times New Roman"/>
                      <w:lang w:val="en-GB" w:eastAsia="mk-MK"/>
                    </w:rPr>
                  </w:pPr>
                  <w:r w:rsidRPr="00397237">
                    <w:rPr>
                      <w:rFonts w:ascii="Times New Roman" w:hAnsi="Times New Roman"/>
                      <w:lang w:val="en-GB" w:eastAsia="mk-MK"/>
                    </w:rPr>
                    <w:t>Vehicle type</w:t>
                  </w:r>
                </w:p>
              </w:tc>
              <w:tc>
                <w:tcPr>
                  <w:tcW w:w="3499" w:type="dxa"/>
                  <w:vAlign w:val="center"/>
                  <w:hideMark/>
                </w:tcPr>
                <w:p w14:paraId="3B890C19" w14:textId="77777777" w:rsidR="00397237" w:rsidRPr="00397237" w:rsidRDefault="00397237" w:rsidP="00397237">
                  <w:pPr>
                    <w:spacing w:before="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en-GB" w:eastAsia="mk-MK"/>
                    </w:rPr>
                  </w:pPr>
                  <w:r w:rsidRPr="00397237">
                    <w:rPr>
                      <w:rFonts w:ascii="Times New Roman" w:hAnsi="Times New Roman"/>
                      <w:lang w:val="en-GB" w:eastAsia="mk-MK"/>
                    </w:rPr>
                    <w:t>Van type ambulance vehicle (L2H2 or equivalent category)</w:t>
                  </w:r>
                </w:p>
              </w:tc>
            </w:tr>
            <w:tr w:rsidR="00397237" w:rsidRPr="00397237" w14:paraId="3CA514D6" w14:textId="77777777" w:rsidTr="00397237">
              <w:tc>
                <w:tcPr>
                  <w:cnfStyle w:val="001000000000" w:firstRow="0" w:lastRow="0" w:firstColumn="1" w:lastColumn="0" w:oddVBand="0" w:evenVBand="0" w:oddHBand="0" w:evenHBand="0" w:firstRowFirstColumn="0" w:firstRowLastColumn="0" w:lastRowFirstColumn="0" w:lastRowLastColumn="0"/>
                  <w:tcW w:w="2253" w:type="dxa"/>
                  <w:vAlign w:val="center"/>
                  <w:hideMark/>
                </w:tcPr>
                <w:p w14:paraId="482988CD" w14:textId="77777777" w:rsidR="00397237" w:rsidRPr="00397237" w:rsidRDefault="00397237" w:rsidP="00397237">
                  <w:pPr>
                    <w:spacing w:before="0" w:after="0"/>
                    <w:jc w:val="center"/>
                    <w:rPr>
                      <w:rFonts w:ascii="Times New Roman" w:hAnsi="Times New Roman"/>
                      <w:lang w:val="en-GB" w:eastAsia="mk-MK"/>
                    </w:rPr>
                  </w:pPr>
                  <w:r w:rsidRPr="00397237">
                    <w:rPr>
                      <w:rFonts w:ascii="Times New Roman" w:hAnsi="Times New Roman"/>
                      <w:lang w:val="en-GB" w:eastAsia="mk-MK"/>
                    </w:rPr>
                    <w:t>Engine type</w:t>
                  </w:r>
                </w:p>
              </w:tc>
              <w:tc>
                <w:tcPr>
                  <w:tcW w:w="3499" w:type="dxa"/>
                  <w:vAlign w:val="center"/>
                  <w:hideMark/>
                </w:tcPr>
                <w:p w14:paraId="7C720134" w14:textId="77777777" w:rsidR="00397237" w:rsidRPr="00397237" w:rsidRDefault="00397237" w:rsidP="00397237">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mk-MK"/>
                    </w:rPr>
                  </w:pPr>
                  <w:r w:rsidRPr="00397237">
                    <w:rPr>
                      <w:rFonts w:ascii="Times New Roman" w:hAnsi="Times New Roman"/>
                      <w:lang w:val="en-GB" w:eastAsia="mk-MK"/>
                    </w:rPr>
                    <w:t>Diesel engine</w:t>
                  </w:r>
                </w:p>
              </w:tc>
            </w:tr>
            <w:tr w:rsidR="00397237" w:rsidRPr="00397237" w14:paraId="457213BD" w14:textId="77777777" w:rsidTr="003972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3" w:type="dxa"/>
                  <w:vAlign w:val="center"/>
                  <w:hideMark/>
                </w:tcPr>
                <w:p w14:paraId="241D33C7" w14:textId="77777777" w:rsidR="00397237" w:rsidRPr="00397237" w:rsidRDefault="00397237" w:rsidP="00397237">
                  <w:pPr>
                    <w:spacing w:before="0" w:after="0"/>
                    <w:jc w:val="center"/>
                    <w:rPr>
                      <w:rFonts w:ascii="Times New Roman" w:hAnsi="Times New Roman"/>
                      <w:lang w:val="en-GB" w:eastAsia="mk-MK"/>
                    </w:rPr>
                  </w:pPr>
                  <w:r w:rsidRPr="00397237">
                    <w:rPr>
                      <w:rFonts w:ascii="Times New Roman" w:hAnsi="Times New Roman"/>
                      <w:lang w:val="en-GB" w:eastAsia="mk-MK"/>
                    </w:rPr>
                    <w:t>Emission standard</w:t>
                  </w:r>
                </w:p>
              </w:tc>
              <w:tc>
                <w:tcPr>
                  <w:tcW w:w="3499" w:type="dxa"/>
                  <w:vAlign w:val="center"/>
                  <w:hideMark/>
                </w:tcPr>
                <w:p w14:paraId="0F583190" w14:textId="77777777" w:rsidR="00397237" w:rsidRPr="00397237" w:rsidRDefault="00397237" w:rsidP="00397237">
                  <w:pPr>
                    <w:spacing w:before="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en-GB" w:eastAsia="mk-MK"/>
                    </w:rPr>
                  </w:pPr>
                  <w:r w:rsidRPr="00397237">
                    <w:rPr>
                      <w:rFonts w:ascii="Times New Roman" w:hAnsi="Times New Roman"/>
                      <w:lang w:val="en-GB" w:eastAsia="mk-MK"/>
                    </w:rPr>
                    <w:t>EURO 5 or newer</w:t>
                  </w:r>
                </w:p>
              </w:tc>
            </w:tr>
            <w:tr w:rsidR="00397237" w:rsidRPr="00397237" w14:paraId="3DF710B5" w14:textId="77777777" w:rsidTr="00397237">
              <w:tc>
                <w:tcPr>
                  <w:cnfStyle w:val="001000000000" w:firstRow="0" w:lastRow="0" w:firstColumn="1" w:lastColumn="0" w:oddVBand="0" w:evenVBand="0" w:oddHBand="0" w:evenHBand="0" w:firstRowFirstColumn="0" w:firstRowLastColumn="0" w:lastRowFirstColumn="0" w:lastRowLastColumn="0"/>
                  <w:tcW w:w="2253" w:type="dxa"/>
                  <w:vAlign w:val="center"/>
                  <w:hideMark/>
                </w:tcPr>
                <w:p w14:paraId="446C1CDE" w14:textId="77777777" w:rsidR="00397237" w:rsidRPr="00397237" w:rsidRDefault="00397237" w:rsidP="00397237">
                  <w:pPr>
                    <w:spacing w:before="0" w:after="0"/>
                    <w:jc w:val="center"/>
                    <w:rPr>
                      <w:rFonts w:ascii="Times New Roman" w:hAnsi="Times New Roman"/>
                      <w:lang w:val="en-GB" w:eastAsia="mk-MK"/>
                    </w:rPr>
                  </w:pPr>
                  <w:r w:rsidRPr="00397237">
                    <w:rPr>
                      <w:rFonts w:ascii="Times New Roman" w:hAnsi="Times New Roman"/>
                      <w:lang w:val="en-GB" w:eastAsia="mk-MK"/>
                    </w:rPr>
                    <w:t>Engine displacement</w:t>
                  </w:r>
                </w:p>
              </w:tc>
              <w:tc>
                <w:tcPr>
                  <w:tcW w:w="3499" w:type="dxa"/>
                  <w:vAlign w:val="center"/>
                  <w:hideMark/>
                </w:tcPr>
                <w:p w14:paraId="029C3703" w14:textId="5885D3BD" w:rsidR="00397237" w:rsidRPr="00397237" w:rsidRDefault="00397237" w:rsidP="00397237">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mk-MK"/>
                    </w:rPr>
                  </w:pPr>
                  <w:r w:rsidRPr="00397237">
                    <w:rPr>
                      <w:rFonts w:ascii="Times New Roman" w:hAnsi="Times New Roman"/>
                      <w:lang w:val="en-GB" w:eastAsia="mk-MK"/>
                    </w:rPr>
                    <w:t>Minimum 2,</w:t>
                  </w:r>
                  <w:r w:rsidR="00A911AC">
                    <w:rPr>
                      <w:rFonts w:ascii="Times New Roman" w:hAnsi="Times New Roman"/>
                      <w:lang w:val="en-GB" w:eastAsia="mk-MK"/>
                    </w:rPr>
                    <w:t>0</w:t>
                  </w:r>
                  <w:r w:rsidRPr="00397237">
                    <w:rPr>
                      <w:rFonts w:ascii="Times New Roman" w:hAnsi="Times New Roman"/>
                      <w:lang w:val="en-GB" w:eastAsia="mk-MK"/>
                    </w:rPr>
                    <w:t>00 cm³ with allowed deviation ±1</w:t>
                  </w:r>
                  <w:r w:rsidRPr="00397237">
                    <w:rPr>
                      <w:rFonts w:ascii="Times New Roman" w:hAnsi="Times New Roman"/>
                      <w:lang w:eastAsia="mk-MK"/>
                    </w:rPr>
                    <w:t>0</w:t>
                  </w:r>
                  <w:r w:rsidRPr="00397237">
                    <w:rPr>
                      <w:rFonts w:ascii="Times New Roman" w:hAnsi="Times New Roman"/>
                      <w:lang w:val="en-GB" w:eastAsia="mk-MK"/>
                    </w:rPr>
                    <w:t>%</w:t>
                  </w:r>
                </w:p>
              </w:tc>
            </w:tr>
            <w:tr w:rsidR="00397237" w:rsidRPr="00397237" w14:paraId="321D261C" w14:textId="77777777" w:rsidTr="003972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3" w:type="dxa"/>
                  <w:vAlign w:val="center"/>
                  <w:hideMark/>
                </w:tcPr>
                <w:p w14:paraId="4A48C673" w14:textId="77777777" w:rsidR="00397237" w:rsidRPr="00397237" w:rsidRDefault="00397237" w:rsidP="00397237">
                  <w:pPr>
                    <w:spacing w:before="0" w:after="0"/>
                    <w:jc w:val="center"/>
                    <w:rPr>
                      <w:rFonts w:ascii="Times New Roman" w:hAnsi="Times New Roman"/>
                      <w:lang w:val="en-GB" w:eastAsia="mk-MK"/>
                    </w:rPr>
                  </w:pPr>
                  <w:r w:rsidRPr="00397237">
                    <w:rPr>
                      <w:rFonts w:ascii="Times New Roman" w:hAnsi="Times New Roman"/>
                      <w:lang w:val="en-GB" w:eastAsia="mk-MK"/>
                    </w:rPr>
                    <w:t>Maximum power</w:t>
                  </w:r>
                </w:p>
              </w:tc>
              <w:tc>
                <w:tcPr>
                  <w:tcW w:w="3499" w:type="dxa"/>
                  <w:vAlign w:val="center"/>
                  <w:hideMark/>
                </w:tcPr>
                <w:p w14:paraId="64F1FA53" w14:textId="77777777" w:rsidR="00397237" w:rsidRPr="00397237" w:rsidRDefault="00397237" w:rsidP="00397237">
                  <w:pPr>
                    <w:spacing w:before="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en-GB" w:eastAsia="mk-MK"/>
                    </w:rPr>
                  </w:pPr>
                  <w:r w:rsidRPr="00397237">
                    <w:rPr>
                      <w:rFonts w:ascii="Times New Roman" w:hAnsi="Times New Roman"/>
                      <w:lang w:val="en-GB" w:eastAsia="mk-MK"/>
                    </w:rPr>
                    <w:t>Minimum 96 kW (130 HP) with allowed deviation ±1</w:t>
                  </w:r>
                  <w:r w:rsidRPr="00397237">
                    <w:rPr>
                      <w:rFonts w:ascii="Times New Roman" w:hAnsi="Times New Roman"/>
                      <w:lang w:eastAsia="mk-MK"/>
                    </w:rPr>
                    <w:t>0</w:t>
                  </w:r>
                  <w:r w:rsidRPr="00397237">
                    <w:rPr>
                      <w:rFonts w:ascii="Times New Roman" w:hAnsi="Times New Roman"/>
                      <w:lang w:val="en-GB" w:eastAsia="mk-MK"/>
                    </w:rPr>
                    <w:t>%</w:t>
                  </w:r>
                </w:p>
              </w:tc>
            </w:tr>
            <w:tr w:rsidR="00397237" w:rsidRPr="00397237" w14:paraId="463582EF" w14:textId="77777777" w:rsidTr="00397237">
              <w:tc>
                <w:tcPr>
                  <w:cnfStyle w:val="001000000000" w:firstRow="0" w:lastRow="0" w:firstColumn="1" w:lastColumn="0" w:oddVBand="0" w:evenVBand="0" w:oddHBand="0" w:evenHBand="0" w:firstRowFirstColumn="0" w:firstRowLastColumn="0" w:lastRowFirstColumn="0" w:lastRowLastColumn="0"/>
                  <w:tcW w:w="2253" w:type="dxa"/>
                  <w:vAlign w:val="center"/>
                  <w:hideMark/>
                </w:tcPr>
                <w:p w14:paraId="234BBF7D" w14:textId="77777777" w:rsidR="00397237" w:rsidRPr="00397237" w:rsidRDefault="00397237" w:rsidP="00397237">
                  <w:pPr>
                    <w:spacing w:before="0" w:after="0"/>
                    <w:jc w:val="center"/>
                    <w:rPr>
                      <w:rFonts w:ascii="Times New Roman" w:hAnsi="Times New Roman"/>
                      <w:lang w:val="en-GB" w:eastAsia="mk-MK"/>
                    </w:rPr>
                  </w:pPr>
                  <w:r w:rsidRPr="00397237">
                    <w:rPr>
                      <w:rFonts w:ascii="Times New Roman" w:hAnsi="Times New Roman"/>
                      <w:lang w:val="en-GB" w:eastAsia="mk-MK"/>
                    </w:rPr>
                    <w:t>Transmission</w:t>
                  </w:r>
                </w:p>
              </w:tc>
              <w:tc>
                <w:tcPr>
                  <w:tcW w:w="3499" w:type="dxa"/>
                  <w:vAlign w:val="center"/>
                  <w:hideMark/>
                </w:tcPr>
                <w:p w14:paraId="2BFDE48B" w14:textId="77777777" w:rsidR="00397237" w:rsidRPr="00397237" w:rsidRDefault="00397237" w:rsidP="00397237">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mk-MK"/>
                    </w:rPr>
                  </w:pPr>
                  <w:r w:rsidRPr="00397237">
                    <w:rPr>
                      <w:rFonts w:ascii="Times New Roman" w:hAnsi="Times New Roman"/>
                      <w:lang w:val="en-GB" w:eastAsia="mk-MK"/>
                    </w:rPr>
                    <w:t>Manual gearbox with minimum 6 forward gears or automatic equivalent</w:t>
                  </w:r>
                </w:p>
              </w:tc>
            </w:tr>
            <w:tr w:rsidR="00397237" w:rsidRPr="00397237" w14:paraId="125078E8" w14:textId="77777777" w:rsidTr="003972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3" w:type="dxa"/>
                  <w:vAlign w:val="center"/>
                  <w:hideMark/>
                </w:tcPr>
                <w:p w14:paraId="0DECEDE2" w14:textId="77777777" w:rsidR="00397237" w:rsidRPr="00397237" w:rsidRDefault="00397237" w:rsidP="00397237">
                  <w:pPr>
                    <w:spacing w:before="0" w:after="0"/>
                    <w:jc w:val="center"/>
                    <w:rPr>
                      <w:rFonts w:ascii="Times New Roman" w:hAnsi="Times New Roman"/>
                      <w:lang w:val="en-GB" w:eastAsia="mk-MK"/>
                    </w:rPr>
                  </w:pPr>
                  <w:r w:rsidRPr="00397237">
                    <w:rPr>
                      <w:rFonts w:ascii="Times New Roman" w:hAnsi="Times New Roman"/>
                      <w:lang w:val="en-GB" w:eastAsia="mk-MK"/>
                    </w:rPr>
                    <w:t>Maximum speed</w:t>
                  </w:r>
                </w:p>
              </w:tc>
              <w:tc>
                <w:tcPr>
                  <w:tcW w:w="3499" w:type="dxa"/>
                  <w:vAlign w:val="center"/>
                  <w:hideMark/>
                </w:tcPr>
                <w:p w14:paraId="556EAF86" w14:textId="77777777" w:rsidR="00397237" w:rsidRPr="00397237" w:rsidRDefault="00397237" w:rsidP="00397237">
                  <w:pPr>
                    <w:spacing w:before="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en-GB" w:eastAsia="mk-MK"/>
                    </w:rPr>
                  </w:pPr>
                  <w:r w:rsidRPr="00397237">
                    <w:rPr>
                      <w:rFonts w:ascii="Times New Roman" w:hAnsi="Times New Roman"/>
                      <w:lang w:val="en-GB" w:eastAsia="mk-MK"/>
                    </w:rPr>
                    <w:t>Minimum 140 km/h</w:t>
                  </w:r>
                </w:p>
              </w:tc>
            </w:tr>
            <w:tr w:rsidR="00397237" w:rsidRPr="00397237" w14:paraId="1846A3E2" w14:textId="77777777" w:rsidTr="00397237">
              <w:tc>
                <w:tcPr>
                  <w:cnfStyle w:val="001000000000" w:firstRow="0" w:lastRow="0" w:firstColumn="1" w:lastColumn="0" w:oddVBand="0" w:evenVBand="0" w:oddHBand="0" w:evenHBand="0" w:firstRowFirstColumn="0" w:firstRowLastColumn="0" w:lastRowFirstColumn="0" w:lastRowLastColumn="0"/>
                  <w:tcW w:w="2253" w:type="dxa"/>
                  <w:vAlign w:val="center"/>
                  <w:hideMark/>
                </w:tcPr>
                <w:p w14:paraId="343B0BDD" w14:textId="77777777" w:rsidR="00397237" w:rsidRPr="00397237" w:rsidRDefault="00397237" w:rsidP="00397237">
                  <w:pPr>
                    <w:spacing w:before="0" w:after="0"/>
                    <w:jc w:val="center"/>
                    <w:rPr>
                      <w:rFonts w:ascii="Times New Roman" w:hAnsi="Times New Roman"/>
                      <w:lang w:val="en-GB" w:eastAsia="mk-MK"/>
                    </w:rPr>
                  </w:pPr>
                  <w:r w:rsidRPr="00397237">
                    <w:rPr>
                      <w:rFonts w:ascii="Times New Roman" w:hAnsi="Times New Roman"/>
                      <w:lang w:val="en-GB" w:eastAsia="mk-MK"/>
                    </w:rPr>
                    <w:t>Fuel tank capacity</w:t>
                  </w:r>
                </w:p>
              </w:tc>
              <w:tc>
                <w:tcPr>
                  <w:tcW w:w="3499" w:type="dxa"/>
                  <w:vAlign w:val="center"/>
                  <w:hideMark/>
                </w:tcPr>
                <w:p w14:paraId="5842DDDF" w14:textId="77777777" w:rsidR="00397237" w:rsidRPr="00397237" w:rsidRDefault="00397237" w:rsidP="00397237">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mk-MK"/>
                    </w:rPr>
                  </w:pPr>
                  <w:r w:rsidRPr="00397237">
                    <w:rPr>
                      <w:rFonts w:ascii="Times New Roman" w:hAnsi="Times New Roman"/>
                      <w:lang w:val="en-GB" w:eastAsia="mk-MK"/>
                    </w:rPr>
                    <w:t>Minimum 80 litres</w:t>
                  </w:r>
                </w:p>
              </w:tc>
            </w:tr>
            <w:tr w:rsidR="00397237" w:rsidRPr="00397237" w14:paraId="5AB26C78" w14:textId="77777777" w:rsidTr="003972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3" w:type="dxa"/>
                  <w:vAlign w:val="center"/>
                  <w:hideMark/>
                </w:tcPr>
                <w:p w14:paraId="6909CFD8" w14:textId="77777777" w:rsidR="00397237" w:rsidRPr="00397237" w:rsidRDefault="00397237" w:rsidP="00397237">
                  <w:pPr>
                    <w:spacing w:before="0" w:after="0"/>
                    <w:jc w:val="center"/>
                    <w:rPr>
                      <w:rFonts w:ascii="Times New Roman" w:hAnsi="Times New Roman"/>
                      <w:lang w:val="en-GB" w:eastAsia="mk-MK"/>
                    </w:rPr>
                  </w:pPr>
                  <w:r w:rsidRPr="00397237">
                    <w:rPr>
                      <w:rFonts w:ascii="Times New Roman" w:hAnsi="Times New Roman"/>
                      <w:lang w:val="en-GB" w:eastAsia="mk-MK"/>
                    </w:rPr>
                    <w:t>Drive type</w:t>
                  </w:r>
                </w:p>
              </w:tc>
              <w:tc>
                <w:tcPr>
                  <w:tcW w:w="3499" w:type="dxa"/>
                  <w:vAlign w:val="center"/>
                  <w:hideMark/>
                </w:tcPr>
                <w:p w14:paraId="38777AE5" w14:textId="77777777" w:rsidR="00397237" w:rsidRPr="00397237" w:rsidRDefault="00397237" w:rsidP="00397237">
                  <w:pPr>
                    <w:spacing w:before="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en-GB" w:eastAsia="mk-MK"/>
                    </w:rPr>
                  </w:pPr>
                  <w:r w:rsidRPr="00397237">
                    <w:rPr>
                      <w:rFonts w:ascii="Times New Roman" w:hAnsi="Times New Roman"/>
                      <w:lang w:val="en-GB" w:eastAsia="mk-MK"/>
                    </w:rPr>
                    <w:t>Front-wheel drive or equivalent</w:t>
                  </w:r>
                </w:p>
              </w:tc>
            </w:tr>
            <w:tr w:rsidR="00397237" w:rsidRPr="00397237" w14:paraId="220EAFF2" w14:textId="77777777" w:rsidTr="00397237">
              <w:tc>
                <w:tcPr>
                  <w:cnfStyle w:val="001000000000" w:firstRow="0" w:lastRow="0" w:firstColumn="1" w:lastColumn="0" w:oddVBand="0" w:evenVBand="0" w:oddHBand="0" w:evenHBand="0" w:firstRowFirstColumn="0" w:firstRowLastColumn="0" w:lastRowFirstColumn="0" w:lastRowLastColumn="0"/>
                  <w:tcW w:w="2253" w:type="dxa"/>
                  <w:vAlign w:val="center"/>
                  <w:hideMark/>
                </w:tcPr>
                <w:p w14:paraId="09F82A2A" w14:textId="77777777" w:rsidR="00397237" w:rsidRPr="00397237" w:rsidRDefault="00397237" w:rsidP="00397237">
                  <w:pPr>
                    <w:spacing w:before="0" w:after="0"/>
                    <w:jc w:val="center"/>
                    <w:rPr>
                      <w:rFonts w:ascii="Times New Roman" w:hAnsi="Times New Roman"/>
                      <w:lang w:val="en-GB" w:eastAsia="mk-MK"/>
                    </w:rPr>
                  </w:pPr>
                  <w:r w:rsidRPr="00397237">
                    <w:rPr>
                      <w:rFonts w:ascii="Times New Roman" w:hAnsi="Times New Roman"/>
                      <w:lang w:val="en-GB" w:eastAsia="mk-MK"/>
                    </w:rPr>
                    <w:t>Maximum allowed mass</w:t>
                  </w:r>
                </w:p>
              </w:tc>
              <w:tc>
                <w:tcPr>
                  <w:tcW w:w="3499" w:type="dxa"/>
                  <w:vAlign w:val="center"/>
                  <w:hideMark/>
                </w:tcPr>
                <w:p w14:paraId="10763652" w14:textId="77777777" w:rsidR="00397237" w:rsidRPr="00397237" w:rsidRDefault="00397237" w:rsidP="00397237">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mk-MK"/>
                    </w:rPr>
                  </w:pPr>
                  <w:r w:rsidRPr="00397237">
                    <w:rPr>
                      <w:rFonts w:ascii="Times New Roman" w:hAnsi="Times New Roman"/>
                      <w:lang w:val="en-GB" w:eastAsia="mk-MK"/>
                    </w:rPr>
                    <w:t>Minimum 3,200 kg</w:t>
                  </w:r>
                </w:p>
              </w:tc>
            </w:tr>
            <w:tr w:rsidR="00397237" w:rsidRPr="00397237" w14:paraId="2115DBE5" w14:textId="77777777" w:rsidTr="003972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3" w:type="dxa"/>
                  <w:vAlign w:val="center"/>
                  <w:hideMark/>
                </w:tcPr>
                <w:p w14:paraId="2880ADAF" w14:textId="77777777" w:rsidR="00397237" w:rsidRPr="00397237" w:rsidRDefault="00397237" w:rsidP="00397237">
                  <w:pPr>
                    <w:spacing w:before="0" w:after="0"/>
                    <w:jc w:val="center"/>
                    <w:rPr>
                      <w:rFonts w:ascii="Times New Roman" w:hAnsi="Times New Roman"/>
                      <w:lang w:val="en-GB" w:eastAsia="mk-MK"/>
                    </w:rPr>
                  </w:pPr>
                  <w:r w:rsidRPr="00397237">
                    <w:rPr>
                      <w:rFonts w:ascii="Times New Roman" w:hAnsi="Times New Roman"/>
                      <w:lang w:val="en-GB" w:eastAsia="mk-MK"/>
                    </w:rPr>
                    <w:t>Payload capacity</w:t>
                  </w:r>
                </w:p>
              </w:tc>
              <w:tc>
                <w:tcPr>
                  <w:tcW w:w="3499" w:type="dxa"/>
                  <w:vAlign w:val="center"/>
                  <w:hideMark/>
                </w:tcPr>
                <w:p w14:paraId="6B93D316" w14:textId="77777777" w:rsidR="00397237" w:rsidRPr="00397237" w:rsidRDefault="00397237" w:rsidP="00397237">
                  <w:pPr>
                    <w:spacing w:before="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en-GB" w:eastAsia="mk-MK"/>
                    </w:rPr>
                  </w:pPr>
                  <w:r w:rsidRPr="00397237">
                    <w:rPr>
                      <w:rFonts w:ascii="Times New Roman" w:hAnsi="Times New Roman"/>
                      <w:lang w:val="en-GB" w:eastAsia="mk-MK"/>
                    </w:rPr>
                    <w:t>Minimum 1,400 kg</w:t>
                  </w:r>
                </w:p>
              </w:tc>
            </w:tr>
            <w:tr w:rsidR="00397237" w:rsidRPr="00397237" w14:paraId="6A1A9C84" w14:textId="77777777" w:rsidTr="00397237">
              <w:tc>
                <w:tcPr>
                  <w:cnfStyle w:val="001000000000" w:firstRow="0" w:lastRow="0" w:firstColumn="1" w:lastColumn="0" w:oddVBand="0" w:evenVBand="0" w:oddHBand="0" w:evenHBand="0" w:firstRowFirstColumn="0" w:firstRowLastColumn="0" w:lastRowFirstColumn="0" w:lastRowLastColumn="0"/>
                  <w:tcW w:w="2253" w:type="dxa"/>
                  <w:vAlign w:val="center"/>
                  <w:hideMark/>
                </w:tcPr>
                <w:p w14:paraId="5EA19F0E" w14:textId="77777777" w:rsidR="00397237" w:rsidRPr="00397237" w:rsidRDefault="00397237" w:rsidP="00397237">
                  <w:pPr>
                    <w:spacing w:before="0" w:after="0"/>
                    <w:jc w:val="center"/>
                    <w:rPr>
                      <w:rFonts w:ascii="Times New Roman" w:hAnsi="Times New Roman"/>
                      <w:lang w:val="en-GB" w:eastAsia="mk-MK"/>
                    </w:rPr>
                  </w:pPr>
                  <w:r w:rsidRPr="00397237">
                    <w:rPr>
                      <w:rFonts w:ascii="Times New Roman" w:hAnsi="Times New Roman"/>
                      <w:lang w:val="en-GB" w:eastAsia="mk-MK"/>
                    </w:rPr>
                    <w:t>Driving category</w:t>
                  </w:r>
                </w:p>
              </w:tc>
              <w:tc>
                <w:tcPr>
                  <w:tcW w:w="3499" w:type="dxa"/>
                  <w:vAlign w:val="center"/>
                  <w:hideMark/>
                </w:tcPr>
                <w:p w14:paraId="795FC522" w14:textId="77777777" w:rsidR="00397237" w:rsidRPr="00397237" w:rsidRDefault="00397237" w:rsidP="00397237">
                  <w:pPr>
                    <w:spacing w:before="0"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mk-MK"/>
                    </w:rPr>
                  </w:pPr>
                  <w:r w:rsidRPr="00397237">
                    <w:rPr>
                      <w:rFonts w:ascii="Times New Roman" w:hAnsi="Times New Roman"/>
                      <w:lang w:val="en-GB" w:eastAsia="mk-MK"/>
                    </w:rPr>
                    <w:t>Suitable for Category B driving licence</w:t>
                  </w:r>
                </w:p>
              </w:tc>
            </w:tr>
            <w:tr w:rsidR="00397237" w:rsidRPr="00397237" w14:paraId="559B61FB" w14:textId="77777777" w:rsidTr="003972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3" w:type="dxa"/>
                  <w:vAlign w:val="center"/>
                  <w:hideMark/>
                </w:tcPr>
                <w:p w14:paraId="19F354D7" w14:textId="77777777" w:rsidR="00397237" w:rsidRPr="00397237" w:rsidRDefault="00397237" w:rsidP="00397237">
                  <w:pPr>
                    <w:spacing w:before="0" w:after="0"/>
                    <w:jc w:val="center"/>
                    <w:rPr>
                      <w:rFonts w:ascii="Times New Roman" w:hAnsi="Times New Roman"/>
                      <w:lang w:val="en-GB" w:eastAsia="mk-MK"/>
                    </w:rPr>
                  </w:pPr>
                  <w:r w:rsidRPr="00397237">
                    <w:rPr>
                      <w:rFonts w:ascii="Times New Roman" w:hAnsi="Times New Roman"/>
                      <w:lang w:val="en-GB" w:eastAsia="mk-MK"/>
                    </w:rPr>
                    <w:t>Number of seats in front cabin</w:t>
                  </w:r>
                </w:p>
              </w:tc>
              <w:tc>
                <w:tcPr>
                  <w:tcW w:w="3499" w:type="dxa"/>
                  <w:vAlign w:val="center"/>
                  <w:hideMark/>
                </w:tcPr>
                <w:p w14:paraId="270A6A43" w14:textId="77777777" w:rsidR="00397237" w:rsidRPr="00397237" w:rsidRDefault="00397237" w:rsidP="00397237">
                  <w:pPr>
                    <w:spacing w:before="0" w:after="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en-GB" w:eastAsia="mk-MK"/>
                    </w:rPr>
                  </w:pPr>
                  <w:r w:rsidRPr="00397237">
                    <w:rPr>
                      <w:rFonts w:ascii="Times New Roman" w:hAnsi="Times New Roman"/>
                      <w:lang w:val="en-GB" w:eastAsia="mk-MK"/>
                    </w:rPr>
                    <w:t>1+2 seats</w:t>
                  </w:r>
                </w:p>
              </w:tc>
            </w:tr>
          </w:tbl>
          <w:p w14:paraId="3D5F5F43" w14:textId="14475E71" w:rsidR="004166F3" w:rsidRPr="00397237" w:rsidRDefault="004166F3" w:rsidP="00397237">
            <w:pPr>
              <w:pStyle w:val="NormalWeb"/>
              <w:shd w:val="clear" w:color="auto" w:fill="FFFFFF"/>
              <w:spacing w:before="0" w:beforeAutospacing="0" w:after="0" w:afterAutospacing="0"/>
              <w:jc w:val="both"/>
              <w:rPr>
                <w:color w:val="050505"/>
                <w:sz w:val="20"/>
                <w:szCs w:val="20"/>
                <w:shd w:val="clear" w:color="auto" w:fill="FFFFFF"/>
                <w:lang w:val="en-GB"/>
              </w:rPr>
            </w:pPr>
          </w:p>
        </w:tc>
        <w:tc>
          <w:tcPr>
            <w:tcW w:w="3402" w:type="dxa"/>
            <w:gridSpan w:val="2"/>
            <w:vAlign w:val="center"/>
          </w:tcPr>
          <w:p w14:paraId="0ED668FB" w14:textId="77777777" w:rsidR="003911E9" w:rsidRPr="002C621B" w:rsidRDefault="003911E9" w:rsidP="003911E9">
            <w:pPr>
              <w:rPr>
                <w:rFonts w:ascii="Times New Roman" w:hAnsi="Times New Roman"/>
                <w:b/>
                <w:lang w:val="en-GB"/>
              </w:rPr>
            </w:pPr>
          </w:p>
        </w:tc>
        <w:tc>
          <w:tcPr>
            <w:tcW w:w="2267" w:type="dxa"/>
            <w:gridSpan w:val="2"/>
            <w:vAlign w:val="center"/>
          </w:tcPr>
          <w:p w14:paraId="52861E47" w14:textId="77777777" w:rsidR="003911E9" w:rsidRPr="002C621B" w:rsidRDefault="003911E9" w:rsidP="003911E9">
            <w:pPr>
              <w:rPr>
                <w:rFonts w:ascii="Times New Roman" w:hAnsi="Times New Roman"/>
                <w:b/>
                <w:lang w:val="en-GB"/>
              </w:rPr>
            </w:pPr>
          </w:p>
        </w:tc>
        <w:tc>
          <w:tcPr>
            <w:tcW w:w="1984" w:type="dxa"/>
            <w:gridSpan w:val="2"/>
            <w:vAlign w:val="center"/>
          </w:tcPr>
          <w:p w14:paraId="7E44735D" w14:textId="77777777" w:rsidR="003911E9" w:rsidRPr="002C621B" w:rsidRDefault="003911E9" w:rsidP="003911E9">
            <w:pPr>
              <w:tabs>
                <w:tab w:val="left" w:pos="729"/>
              </w:tabs>
              <w:jc w:val="center"/>
              <w:rPr>
                <w:rFonts w:ascii="Times New Roman" w:hAnsi="Times New Roman"/>
                <w:b/>
                <w:lang w:val="en-GB"/>
              </w:rPr>
            </w:pPr>
          </w:p>
        </w:tc>
      </w:tr>
      <w:tr w:rsidR="00CD10E8" w:rsidRPr="00034B1D" w14:paraId="2A2AAD52" w14:textId="77777777" w:rsidTr="00CD10E8">
        <w:trPr>
          <w:gridAfter w:val="1"/>
          <w:wAfter w:w="141" w:type="dxa"/>
          <w:cantSplit/>
          <w:trHeight w:val="879"/>
          <w:tblHeader/>
        </w:trPr>
        <w:tc>
          <w:tcPr>
            <w:tcW w:w="993" w:type="dxa"/>
            <w:shd w:val="pct5" w:color="auto" w:fill="FFFFFF"/>
            <w:vAlign w:val="center"/>
          </w:tcPr>
          <w:p w14:paraId="57A6EF26" w14:textId="46A5A0DE" w:rsidR="00CD10E8" w:rsidRPr="00034B1D" w:rsidRDefault="00CD10E8" w:rsidP="00CD10E8">
            <w:pPr>
              <w:jc w:val="center"/>
              <w:rPr>
                <w:rFonts w:ascii="Times New Roman" w:hAnsi="Times New Roman"/>
                <w:b/>
                <w:sz w:val="22"/>
                <w:szCs w:val="22"/>
                <w:highlight w:val="green"/>
              </w:rPr>
            </w:pPr>
            <w:r>
              <w:rPr>
                <w:rFonts w:ascii="Times New Roman" w:hAnsi="Times New Roman"/>
                <w:b/>
                <w:sz w:val="22"/>
                <w:szCs w:val="22"/>
              </w:rPr>
              <w:lastRenderedPageBreak/>
              <w:t xml:space="preserve">1. </w:t>
            </w:r>
            <w:r w:rsidRPr="00034B1D">
              <w:rPr>
                <w:rFonts w:ascii="Times New Roman" w:hAnsi="Times New Roman"/>
                <w:b/>
                <w:sz w:val="22"/>
                <w:szCs w:val="22"/>
              </w:rPr>
              <w:t xml:space="preserve">Item </w:t>
            </w:r>
            <w:r w:rsidRPr="00684176">
              <w:rPr>
                <w:rFonts w:ascii="Times New Roman" w:hAnsi="Times New Roman"/>
                <w:b/>
                <w:sz w:val="22"/>
                <w:szCs w:val="22"/>
                <w:lang w:val="en-GB"/>
              </w:rPr>
              <w:t>number</w:t>
            </w:r>
          </w:p>
        </w:tc>
        <w:tc>
          <w:tcPr>
            <w:tcW w:w="6095" w:type="dxa"/>
            <w:shd w:val="pct5" w:color="auto" w:fill="FFFFFF"/>
            <w:vAlign w:val="center"/>
          </w:tcPr>
          <w:p w14:paraId="1686A965" w14:textId="71D57AB6" w:rsidR="00CD10E8" w:rsidRPr="008E0E57" w:rsidRDefault="00CD10E8" w:rsidP="00CD10E8">
            <w:pPr>
              <w:jc w:val="center"/>
              <w:rPr>
                <w:rFonts w:ascii="Times New Roman" w:hAnsi="Times New Roman"/>
                <w:b/>
                <w:sz w:val="22"/>
                <w:szCs w:val="22"/>
                <w:lang w:val="en-GB"/>
              </w:rPr>
            </w:pPr>
            <w:r>
              <w:rPr>
                <w:rFonts w:ascii="Times New Roman" w:hAnsi="Times New Roman"/>
                <w:b/>
                <w:sz w:val="22"/>
                <w:szCs w:val="22"/>
              </w:rPr>
              <w:t xml:space="preserve">2. </w:t>
            </w:r>
            <w:r w:rsidRPr="00684176">
              <w:rPr>
                <w:rFonts w:ascii="Times New Roman" w:hAnsi="Times New Roman"/>
                <w:b/>
                <w:sz w:val="22"/>
                <w:szCs w:val="22"/>
                <w:lang w:val="en-GB"/>
              </w:rPr>
              <w:t>Specifications</w:t>
            </w:r>
            <w:r>
              <w:rPr>
                <w:rFonts w:ascii="Times New Roman" w:hAnsi="Times New Roman"/>
                <w:b/>
                <w:sz w:val="22"/>
                <w:szCs w:val="22"/>
                <w:lang w:val="en-GB"/>
              </w:rPr>
              <w:t xml:space="preserve"> </w:t>
            </w:r>
            <w:r w:rsidRPr="00684176">
              <w:rPr>
                <w:rFonts w:ascii="Times New Roman" w:hAnsi="Times New Roman"/>
                <w:b/>
                <w:sz w:val="22"/>
                <w:szCs w:val="22"/>
                <w:lang w:val="en-GB"/>
              </w:rPr>
              <w:t>required</w:t>
            </w:r>
          </w:p>
        </w:tc>
        <w:tc>
          <w:tcPr>
            <w:tcW w:w="3828" w:type="dxa"/>
            <w:gridSpan w:val="2"/>
            <w:shd w:val="pct5" w:color="auto" w:fill="FFFFFF"/>
            <w:vAlign w:val="center"/>
          </w:tcPr>
          <w:p w14:paraId="4AC96BE2" w14:textId="70EDA03A" w:rsidR="00CD10E8" w:rsidRPr="00034B1D" w:rsidRDefault="00CD10E8" w:rsidP="00CD10E8">
            <w:pPr>
              <w:tabs>
                <w:tab w:val="left" w:pos="729"/>
              </w:tabs>
              <w:jc w:val="center"/>
              <w:rPr>
                <w:rFonts w:ascii="Times New Roman" w:hAnsi="Times New Roman"/>
                <w:b/>
                <w:sz w:val="22"/>
                <w:szCs w:val="22"/>
              </w:rPr>
            </w:pPr>
            <w:r>
              <w:rPr>
                <w:rFonts w:ascii="Times New Roman" w:hAnsi="Times New Roman"/>
                <w:b/>
                <w:sz w:val="22"/>
                <w:szCs w:val="22"/>
              </w:rPr>
              <w:t xml:space="preserve">3. </w:t>
            </w:r>
            <w:r w:rsidRPr="00684176">
              <w:rPr>
                <w:rFonts w:ascii="Times New Roman" w:hAnsi="Times New Roman"/>
                <w:b/>
                <w:sz w:val="22"/>
                <w:szCs w:val="22"/>
                <w:lang w:val="en-GB"/>
              </w:rPr>
              <w:t>Specifications offered</w:t>
            </w:r>
          </w:p>
        </w:tc>
        <w:tc>
          <w:tcPr>
            <w:tcW w:w="2267" w:type="dxa"/>
            <w:gridSpan w:val="2"/>
            <w:shd w:val="pct5" w:color="auto" w:fill="FFFFFF"/>
            <w:vAlign w:val="center"/>
          </w:tcPr>
          <w:p w14:paraId="2BF307AA" w14:textId="2090032E" w:rsidR="00CD10E8" w:rsidRPr="00034B1D" w:rsidRDefault="00CD10E8" w:rsidP="00CD10E8">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Pr>
                <w:rFonts w:ascii="Times New Roman" w:hAnsi="Times New Roman"/>
                <w:b/>
                <w:sz w:val="22"/>
                <w:szCs w:val="22"/>
                <w:lang w:val="en-GB"/>
              </w:rPr>
              <w:t xml:space="preserve"> </w:t>
            </w: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984" w:type="dxa"/>
            <w:gridSpan w:val="2"/>
            <w:shd w:val="pct5" w:color="auto" w:fill="FFFFFF"/>
            <w:vAlign w:val="center"/>
          </w:tcPr>
          <w:p w14:paraId="4BBCEF07" w14:textId="7DFC88B6" w:rsidR="00CD10E8" w:rsidRPr="00034B1D" w:rsidRDefault="00CD10E8" w:rsidP="00CD10E8">
            <w:pPr>
              <w:tabs>
                <w:tab w:val="left" w:pos="729"/>
              </w:tabs>
              <w:jc w:val="center"/>
              <w:rPr>
                <w:rFonts w:ascii="Times New Roman" w:hAnsi="Times New Roman"/>
                <w:b/>
                <w:sz w:val="22"/>
                <w:szCs w:val="22"/>
                <w:lang w:val="en-GB"/>
              </w:rPr>
            </w:pPr>
            <w:r>
              <w:rPr>
                <w:rFonts w:ascii="Times New Roman" w:hAnsi="Times New Roman"/>
                <w:b/>
                <w:sz w:val="22"/>
                <w:szCs w:val="22"/>
                <w:lang w:val="en-GB"/>
              </w:rPr>
              <w:t xml:space="preserve">5. </w:t>
            </w:r>
            <w:r w:rsidRPr="00034B1D">
              <w:rPr>
                <w:rFonts w:ascii="Times New Roman" w:hAnsi="Times New Roman"/>
                <w:b/>
                <w:sz w:val="22"/>
                <w:szCs w:val="22"/>
                <w:lang w:val="en-GB"/>
              </w:rPr>
              <w:t xml:space="preserve">Evaluation </w:t>
            </w:r>
            <w:r>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CD10E8" w:rsidRPr="002C621B" w14:paraId="0C3CF6B9" w14:textId="77777777" w:rsidTr="00CD10E8">
        <w:trPr>
          <w:gridAfter w:val="1"/>
          <w:wAfter w:w="141" w:type="dxa"/>
          <w:cantSplit/>
        </w:trPr>
        <w:tc>
          <w:tcPr>
            <w:tcW w:w="993" w:type="dxa"/>
            <w:vAlign w:val="center"/>
          </w:tcPr>
          <w:p w14:paraId="3F073C4F" w14:textId="77777777" w:rsidR="00CD10E8" w:rsidRDefault="00CD10E8" w:rsidP="008F5A94">
            <w:pPr>
              <w:jc w:val="center"/>
              <w:rPr>
                <w:rFonts w:ascii="Times New Roman" w:hAnsi="Times New Roman"/>
                <w:color w:val="000000"/>
              </w:rPr>
            </w:pPr>
            <w:r w:rsidRPr="002C621B">
              <w:rPr>
                <w:rFonts w:ascii="Times New Roman" w:hAnsi="Times New Roman"/>
                <w:color w:val="000000"/>
              </w:rPr>
              <w:t>1</w:t>
            </w:r>
          </w:p>
          <w:p w14:paraId="4247EB18" w14:textId="13897C93" w:rsidR="00CD10E8" w:rsidRPr="002C621B" w:rsidRDefault="00CD10E8" w:rsidP="008F5A94">
            <w:pPr>
              <w:jc w:val="center"/>
              <w:rPr>
                <w:rFonts w:ascii="Times New Roman" w:hAnsi="Times New Roman"/>
                <w:color w:val="1D2228"/>
                <w:shd w:val="clear" w:color="auto" w:fill="FFFFFF"/>
                <w:lang w:val="en-US"/>
              </w:rPr>
            </w:pPr>
            <w:r>
              <w:rPr>
                <w:rFonts w:ascii="Times New Roman" w:hAnsi="Times New Roman"/>
                <w:color w:val="000000"/>
              </w:rPr>
              <w:t>continue</w:t>
            </w:r>
          </w:p>
        </w:tc>
        <w:tc>
          <w:tcPr>
            <w:tcW w:w="6095" w:type="dxa"/>
            <w:vAlign w:val="center"/>
          </w:tcPr>
          <w:p w14:paraId="2ED51F8F" w14:textId="77777777" w:rsidR="00CD10E8" w:rsidRPr="00940838" w:rsidRDefault="00CD10E8" w:rsidP="00CD10E8">
            <w:pPr>
              <w:spacing w:before="0" w:after="0"/>
              <w:outlineLvl w:val="0"/>
              <w:rPr>
                <w:rFonts w:ascii="Times New Roman" w:hAnsi="Times New Roman"/>
                <w:b/>
                <w:bCs/>
                <w:kern w:val="36"/>
                <w:lang w:val="en-GB" w:eastAsia="mk-MK"/>
              </w:rPr>
            </w:pPr>
            <w:r w:rsidRPr="00397237">
              <w:rPr>
                <w:rFonts w:ascii="Times New Roman" w:hAnsi="Times New Roman"/>
                <w:b/>
                <w:bCs/>
                <w:lang w:val="en-GB" w:eastAsia="mk-MK"/>
              </w:rPr>
              <w:t xml:space="preserve"> </w:t>
            </w:r>
            <w:r w:rsidRPr="00940838">
              <w:rPr>
                <w:rFonts w:ascii="Times New Roman" w:hAnsi="Times New Roman"/>
                <w:b/>
                <w:bCs/>
                <w:kern w:val="36"/>
                <w:lang w:val="en-GB" w:eastAsia="mk-MK"/>
              </w:rPr>
              <w:t>Vehicle Dimensions</w:t>
            </w:r>
          </w:p>
          <w:p w14:paraId="41288ED6" w14:textId="77777777" w:rsidR="00CD10E8" w:rsidRPr="00940838" w:rsidRDefault="00CD10E8" w:rsidP="00CD10E8">
            <w:pPr>
              <w:spacing w:before="0" w:after="0"/>
              <w:rPr>
                <w:rFonts w:ascii="Times New Roman" w:hAnsi="Times New Roman"/>
                <w:lang w:val="en-GB" w:eastAsia="mk-MK"/>
              </w:rPr>
            </w:pPr>
            <w:r w:rsidRPr="00940838">
              <w:rPr>
                <w:rFonts w:ascii="Times New Roman" w:hAnsi="Times New Roman"/>
                <w:lang w:val="en-GB" w:eastAsia="mk-MK"/>
              </w:rPr>
              <w:t>Equivalent dimensions shall be accepted within the allowed tolerances.</w:t>
            </w:r>
          </w:p>
          <w:tbl>
            <w:tblPr>
              <w:tblStyle w:val="GridTable2"/>
              <w:tblW w:w="0" w:type="auto"/>
              <w:tblLayout w:type="fixed"/>
              <w:tblLook w:val="04A0" w:firstRow="1" w:lastRow="0" w:firstColumn="1" w:lastColumn="0" w:noHBand="0" w:noVBand="1"/>
            </w:tblPr>
            <w:tblGrid>
              <w:gridCol w:w="3149"/>
              <w:gridCol w:w="2410"/>
            </w:tblGrid>
            <w:tr w:rsidR="00CD10E8" w:rsidRPr="00CD10E8" w14:paraId="56FCAC7E" w14:textId="77777777" w:rsidTr="00CD10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9" w:type="dxa"/>
                  <w:hideMark/>
                </w:tcPr>
                <w:p w14:paraId="4BFC7212" w14:textId="77777777" w:rsidR="00CD10E8" w:rsidRPr="00CD10E8" w:rsidRDefault="00CD10E8" w:rsidP="00CD10E8">
                  <w:pPr>
                    <w:spacing w:before="0" w:after="0"/>
                    <w:jc w:val="center"/>
                    <w:rPr>
                      <w:rFonts w:ascii="Times New Roman" w:hAnsi="Times New Roman"/>
                      <w:lang w:val="en-GB" w:eastAsia="mk-MK"/>
                    </w:rPr>
                  </w:pPr>
                  <w:r w:rsidRPr="00CD10E8">
                    <w:rPr>
                      <w:rFonts w:ascii="Times New Roman" w:hAnsi="Times New Roman"/>
                      <w:lang w:val="en-GB" w:eastAsia="mk-MK"/>
                    </w:rPr>
                    <w:t>Requirement</w:t>
                  </w:r>
                </w:p>
              </w:tc>
              <w:tc>
                <w:tcPr>
                  <w:tcW w:w="2410" w:type="dxa"/>
                  <w:hideMark/>
                </w:tcPr>
                <w:p w14:paraId="2EB0FD93" w14:textId="77777777" w:rsidR="00CD10E8" w:rsidRPr="00CD10E8" w:rsidRDefault="00CD10E8" w:rsidP="00CD10E8">
                  <w:pPr>
                    <w:spacing w:before="0"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eastAsia="mk-MK"/>
                    </w:rPr>
                  </w:pPr>
                  <w:r w:rsidRPr="00CD10E8">
                    <w:rPr>
                      <w:rFonts w:ascii="Times New Roman" w:hAnsi="Times New Roman"/>
                      <w:lang w:val="en-GB" w:eastAsia="mk-MK"/>
                    </w:rPr>
                    <w:t>Minimum Requirement</w:t>
                  </w:r>
                </w:p>
              </w:tc>
            </w:tr>
            <w:tr w:rsidR="00CD10E8" w:rsidRPr="00CD10E8" w14:paraId="02DF3E51" w14:textId="77777777" w:rsidTr="00CD10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9" w:type="dxa"/>
                  <w:hideMark/>
                </w:tcPr>
                <w:p w14:paraId="3672518A" w14:textId="77777777" w:rsidR="00CD10E8" w:rsidRPr="00CD10E8" w:rsidRDefault="00CD10E8" w:rsidP="00CD10E8">
                  <w:pPr>
                    <w:spacing w:before="0" w:after="0"/>
                    <w:rPr>
                      <w:rFonts w:ascii="Times New Roman" w:hAnsi="Times New Roman"/>
                      <w:b w:val="0"/>
                      <w:bCs w:val="0"/>
                      <w:lang w:val="en-GB" w:eastAsia="mk-MK"/>
                    </w:rPr>
                  </w:pPr>
                  <w:r w:rsidRPr="00CD10E8">
                    <w:rPr>
                      <w:rFonts w:ascii="Times New Roman" w:hAnsi="Times New Roman"/>
                      <w:b w:val="0"/>
                      <w:bCs w:val="0"/>
                      <w:lang w:val="en-GB" w:eastAsia="mk-MK"/>
                    </w:rPr>
                    <w:t>Overall vehicle length</w:t>
                  </w:r>
                </w:p>
              </w:tc>
              <w:tc>
                <w:tcPr>
                  <w:tcW w:w="2410" w:type="dxa"/>
                  <w:hideMark/>
                </w:tcPr>
                <w:p w14:paraId="5AAEE6F5" w14:textId="77777777" w:rsidR="00CD10E8" w:rsidRPr="00CD10E8" w:rsidRDefault="00CD10E8" w:rsidP="00CD10E8">
                  <w:pPr>
                    <w:spacing w:before="0" w:after="0"/>
                    <w:cnfStyle w:val="000000100000" w:firstRow="0" w:lastRow="0" w:firstColumn="0" w:lastColumn="0" w:oddVBand="0" w:evenVBand="0" w:oddHBand="1" w:evenHBand="0" w:firstRowFirstColumn="0" w:firstRowLastColumn="0" w:lastRowFirstColumn="0" w:lastRowLastColumn="0"/>
                    <w:rPr>
                      <w:rFonts w:ascii="Times New Roman" w:hAnsi="Times New Roman"/>
                      <w:lang w:val="en-GB" w:eastAsia="mk-MK"/>
                    </w:rPr>
                  </w:pPr>
                  <w:r w:rsidRPr="00CD10E8">
                    <w:rPr>
                      <w:rFonts w:ascii="Times New Roman" w:hAnsi="Times New Roman"/>
                      <w:lang w:val="en-GB" w:eastAsia="mk-MK"/>
                    </w:rPr>
                    <w:t>Minimum 5,400 mm ±10%</w:t>
                  </w:r>
                </w:p>
              </w:tc>
            </w:tr>
            <w:tr w:rsidR="00CD10E8" w:rsidRPr="00CD10E8" w14:paraId="29DD41FC" w14:textId="77777777" w:rsidTr="00CD10E8">
              <w:tc>
                <w:tcPr>
                  <w:cnfStyle w:val="001000000000" w:firstRow="0" w:lastRow="0" w:firstColumn="1" w:lastColumn="0" w:oddVBand="0" w:evenVBand="0" w:oddHBand="0" w:evenHBand="0" w:firstRowFirstColumn="0" w:firstRowLastColumn="0" w:lastRowFirstColumn="0" w:lastRowLastColumn="0"/>
                  <w:tcW w:w="3149" w:type="dxa"/>
                  <w:hideMark/>
                </w:tcPr>
                <w:p w14:paraId="49665FD3" w14:textId="77777777" w:rsidR="00CD10E8" w:rsidRPr="00CD10E8" w:rsidRDefault="00CD10E8" w:rsidP="00CD10E8">
                  <w:pPr>
                    <w:spacing w:before="0" w:after="0"/>
                    <w:rPr>
                      <w:rFonts w:ascii="Times New Roman" w:hAnsi="Times New Roman"/>
                      <w:b w:val="0"/>
                      <w:bCs w:val="0"/>
                      <w:lang w:val="en-GB" w:eastAsia="mk-MK"/>
                    </w:rPr>
                  </w:pPr>
                  <w:r w:rsidRPr="00CD10E8">
                    <w:rPr>
                      <w:rFonts w:ascii="Times New Roman" w:hAnsi="Times New Roman"/>
                      <w:b w:val="0"/>
                      <w:bCs w:val="0"/>
                      <w:lang w:val="en-GB" w:eastAsia="mk-MK"/>
                    </w:rPr>
                    <w:t>Overall vehicle width</w:t>
                  </w:r>
                </w:p>
              </w:tc>
              <w:tc>
                <w:tcPr>
                  <w:tcW w:w="2410" w:type="dxa"/>
                  <w:hideMark/>
                </w:tcPr>
                <w:p w14:paraId="7776F68C" w14:textId="1521E58B" w:rsidR="00CD10E8" w:rsidRPr="00CD10E8" w:rsidRDefault="00CD10E8" w:rsidP="00CD10E8">
                  <w:pPr>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mk-MK"/>
                    </w:rPr>
                  </w:pPr>
                  <w:r w:rsidRPr="00CD10E8">
                    <w:rPr>
                      <w:rFonts w:ascii="Times New Roman" w:hAnsi="Times New Roman"/>
                      <w:lang w:val="en-GB" w:eastAsia="mk-MK"/>
                    </w:rPr>
                    <w:t xml:space="preserve">Minimum </w:t>
                  </w:r>
                  <w:r w:rsidR="00F96FAF">
                    <w:rPr>
                      <w:rFonts w:ascii="Times New Roman" w:hAnsi="Times New Roman"/>
                      <w:lang w:val="mk-MK" w:eastAsia="mk-MK"/>
                    </w:rPr>
                    <w:t>1</w:t>
                  </w:r>
                  <w:r w:rsidRPr="00CD10E8">
                    <w:rPr>
                      <w:rFonts w:ascii="Times New Roman" w:hAnsi="Times New Roman"/>
                      <w:lang w:val="en-GB" w:eastAsia="mk-MK"/>
                    </w:rPr>
                    <w:t>,</w:t>
                  </w:r>
                  <w:r w:rsidR="00F96FAF">
                    <w:rPr>
                      <w:rFonts w:ascii="Times New Roman" w:hAnsi="Times New Roman"/>
                      <w:lang w:val="mk-MK" w:eastAsia="mk-MK"/>
                    </w:rPr>
                    <w:t>9</w:t>
                  </w:r>
                  <w:r w:rsidRPr="00CD10E8">
                    <w:rPr>
                      <w:rFonts w:ascii="Times New Roman" w:hAnsi="Times New Roman"/>
                      <w:lang w:val="en-GB" w:eastAsia="mk-MK"/>
                    </w:rPr>
                    <w:t>50 mm ±10%</w:t>
                  </w:r>
                </w:p>
              </w:tc>
            </w:tr>
            <w:tr w:rsidR="00CD10E8" w:rsidRPr="00CD10E8" w14:paraId="33BA645A" w14:textId="77777777" w:rsidTr="00CD10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9" w:type="dxa"/>
                  <w:hideMark/>
                </w:tcPr>
                <w:p w14:paraId="28393465" w14:textId="77777777" w:rsidR="00CD10E8" w:rsidRPr="00CD10E8" w:rsidRDefault="00CD10E8" w:rsidP="00CD10E8">
                  <w:pPr>
                    <w:spacing w:before="0" w:after="0"/>
                    <w:rPr>
                      <w:rFonts w:ascii="Times New Roman" w:hAnsi="Times New Roman"/>
                      <w:b w:val="0"/>
                      <w:bCs w:val="0"/>
                      <w:lang w:val="en-GB" w:eastAsia="mk-MK"/>
                    </w:rPr>
                  </w:pPr>
                  <w:r w:rsidRPr="00CD10E8">
                    <w:rPr>
                      <w:rFonts w:ascii="Times New Roman" w:hAnsi="Times New Roman"/>
                      <w:b w:val="0"/>
                      <w:bCs w:val="0"/>
                      <w:lang w:val="en-GB" w:eastAsia="mk-MK"/>
                    </w:rPr>
                    <w:t>Overall vehicle height</w:t>
                  </w:r>
                </w:p>
              </w:tc>
              <w:tc>
                <w:tcPr>
                  <w:tcW w:w="2410" w:type="dxa"/>
                  <w:hideMark/>
                </w:tcPr>
                <w:p w14:paraId="359BC3FC" w14:textId="77777777" w:rsidR="00CD10E8" w:rsidRPr="00CD10E8" w:rsidRDefault="00CD10E8" w:rsidP="00CD10E8">
                  <w:pPr>
                    <w:spacing w:before="0" w:after="0"/>
                    <w:cnfStyle w:val="000000100000" w:firstRow="0" w:lastRow="0" w:firstColumn="0" w:lastColumn="0" w:oddVBand="0" w:evenVBand="0" w:oddHBand="1" w:evenHBand="0" w:firstRowFirstColumn="0" w:firstRowLastColumn="0" w:lastRowFirstColumn="0" w:lastRowLastColumn="0"/>
                    <w:rPr>
                      <w:rFonts w:ascii="Times New Roman" w:hAnsi="Times New Roman"/>
                      <w:lang w:val="en-GB" w:eastAsia="mk-MK"/>
                    </w:rPr>
                  </w:pPr>
                  <w:r w:rsidRPr="00CD10E8">
                    <w:rPr>
                      <w:rFonts w:ascii="Times New Roman" w:hAnsi="Times New Roman"/>
                      <w:lang w:val="en-GB" w:eastAsia="mk-MK"/>
                    </w:rPr>
                    <w:t>Minimum 2,500 mm ±10%</w:t>
                  </w:r>
                </w:p>
              </w:tc>
            </w:tr>
            <w:tr w:rsidR="00CD10E8" w:rsidRPr="00CD10E8" w14:paraId="538CCE24" w14:textId="77777777" w:rsidTr="00CD10E8">
              <w:tc>
                <w:tcPr>
                  <w:cnfStyle w:val="001000000000" w:firstRow="0" w:lastRow="0" w:firstColumn="1" w:lastColumn="0" w:oddVBand="0" w:evenVBand="0" w:oddHBand="0" w:evenHBand="0" w:firstRowFirstColumn="0" w:firstRowLastColumn="0" w:lastRowFirstColumn="0" w:lastRowLastColumn="0"/>
                  <w:tcW w:w="3149" w:type="dxa"/>
                  <w:hideMark/>
                </w:tcPr>
                <w:p w14:paraId="10A8A751" w14:textId="77777777" w:rsidR="00CD10E8" w:rsidRPr="00CD10E8" w:rsidRDefault="00CD10E8" w:rsidP="00CD10E8">
                  <w:pPr>
                    <w:spacing w:before="0" w:after="0"/>
                    <w:rPr>
                      <w:rFonts w:ascii="Times New Roman" w:hAnsi="Times New Roman"/>
                      <w:b w:val="0"/>
                      <w:bCs w:val="0"/>
                      <w:lang w:val="en-GB" w:eastAsia="mk-MK"/>
                    </w:rPr>
                  </w:pPr>
                  <w:r w:rsidRPr="00CD10E8">
                    <w:rPr>
                      <w:rFonts w:ascii="Times New Roman" w:hAnsi="Times New Roman"/>
                      <w:b w:val="0"/>
                      <w:bCs w:val="0"/>
                      <w:lang w:val="en-GB" w:eastAsia="mk-MK"/>
                    </w:rPr>
                    <w:t>Wheelbase</w:t>
                  </w:r>
                </w:p>
              </w:tc>
              <w:tc>
                <w:tcPr>
                  <w:tcW w:w="2410" w:type="dxa"/>
                  <w:hideMark/>
                </w:tcPr>
                <w:p w14:paraId="31278101" w14:textId="77777777" w:rsidR="00CD10E8" w:rsidRPr="00CD10E8" w:rsidRDefault="00CD10E8" w:rsidP="00CD10E8">
                  <w:pPr>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mk-MK"/>
                    </w:rPr>
                  </w:pPr>
                  <w:r w:rsidRPr="00CD10E8">
                    <w:rPr>
                      <w:rFonts w:ascii="Times New Roman" w:hAnsi="Times New Roman"/>
                      <w:lang w:val="en-GB" w:eastAsia="mk-MK"/>
                    </w:rPr>
                    <w:t>Minimum 3,000 mm ±10%</w:t>
                  </w:r>
                </w:p>
              </w:tc>
            </w:tr>
            <w:tr w:rsidR="00CD10E8" w:rsidRPr="00CD10E8" w14:paraId="2FAF34DC" w14:textId="77777777" w:rsidTr="00CD10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9" w:type="dxa"/>
                  <w:hideMark/>
                </w:tcPr>
                <w:p w14:paraId="5BCD1F8E" w14:textId="77777777" w:rsidR="00CD10E8" w:rsidRPr="00CD10E8" w:rsidRDefault="00CD10E8" w:rsidP="00CD10E8">
                  <w:pPr>
                    <w:spacing w:before="0" w:after="0"/>
                    <w:rPr>
                      <w:rFonts w:ascii="Times New Roman" w:hAnsi="Times New Roman"/>
                      <w:b w:val="0"/>
                      <w:bCs w:val="0"/>
                      <w:lang w:val="en-GB" w:eastAsia="mk-MK"/>
                    </w:rPr>
                  </w:pPr>
                  <w:r w:rsidRPr="00CD10E8">
                    <w:rPr>
                      <w:rFonts w:ascii="Times New Roman" w:hAnsi="Times New Roman"/>
                      <w:b w:val="0"/>
                      <w:bCs w:val="0"/>
                      <w:lang w:val="en-GB" w:eastAsia="mk-MK"/>
                    </w:rPr>
                    <w:t>Internal patient compartment length</w:t>
                  </w:r>
                </w:p>
              </w:tc>
              <w:tc>
                <w:tcPr>
                  <w:tcW w:w="2410" w:type="dxa"/>
                  <w:hideMark/>
                </w:tcPr>
                <w:p w14:paraId="67407AAD" w14:textId="02B559D6" w:rsidR="00CD10E8" w:rsidRPr="00CD10E8" w:rsidRDefault="00CD10E8" w:rsidP="00CD10E8">
                  <w:pPr>
                    <w:spacing w:before="0" w:after="0"/>
                    <w:cnfStyle w:val="000000100000" w:firstRow="0" w:lastRow="0" w:firstColumn="0" w:lastColumn="0" w:oddVBand="0" w:evenVBand="0" w:oddHBand="1" w:evenHBand="0" w:firstRowFirstColumn="0" w:firstRowLastColumn="0" w:lastRowFirstColumn="0" w:lastRowLastColumn="0"/>
                    <w:rPr>
                      <w:rFonts w:ascii="Times New Roman" w:hAnsi="Times New Roman"/>
                      <w:lang w:val="en-GB" w:eastAsia="mk-MK"/>
                    </w:rPr>
                  </w:pPr>
                  <w:r w:rsidRPr="00CD10E8">
                    <w:rPr>
                      <w:rFonts w:ascii="Times New Roman" w:hAnsi="Times New Roman"/>
                      <w:lang w:val="en-GB" w:eastAsia="mk-MK"/>
                    </w:rPr>
                    <w:t xml:space="preserve">Minimum </w:t>
                  </w:r>
                  <w:r w:rsidR="00F96FAF">
                    <w:rPr>
                      <w:rFonts w:ascii="Times New Roman" w:hAnsi="Times New Roman"/>
                      <w:lang w:val="mk-MK" w:eastAsia="mk-MK"/>
                    </w:rPr>
                    <w:t>2</w:t>
                  </w:r>
                  <w:r w:rsidRPr="00CD10E8">
                    <w:rPr>
                      <w:rFonts w:ascii="Times New Roman" w:hAnsi="Times New Roman"/>
                      <w:lang w:val="en-GB" w:eastAsia="mk-MK"/>
                    </w:rPr>
                    <w:t>,</w:t>
                  </w:r>
                  <w:r w:rsidR="00F96FAF">
                    <w:rPr>
                      <w:rFonts w:ascii="Times New Roman" w:hAnsi="Times New Roman"/>
                      <w:lang w:val="mk-MK" w:eastAsia="mk-MK"/>
                    </w:rPr>
                    <w:t>95</w:t>
                  </w:r>
                  <w:r w:rsidRPr="00CD10E8">
                    <w:rPr>
                      <w:rFonts w:ascii="Times New Roman" w:hAnsi="Times New Roman"/>
                      <w:lang w:val="en-GB" w:eastAsia="mk-MK"/>
                    </w:rPr>
                    <w:t>0 mm ±10%</w:t>
                  </w:r>
                </w:p>
              </w:tc>
            </w:tr>
            <w:tr w:rsidR="00CD10E8" w:rsidRPr="00CD10E8" w14:paraId="0108035B" w14:textId="77777777" w:rsidTr="00CD10E8">
              <w:tc>
                <w:tcPr>
                  <w:cnfStyle w:val="001000000000" w:firstRow="0" w:lastRow="0" w:firstColumn="1" w:lastColumn="0" w:oddVBand="0" w:evenVBand="0" w:oddHBand="0" w:evenHBand="0" w:firstRowFirstColumn="0" w:firstRowLastColumn="0" w:lastRowFirstColumn="0" w:lastRowLastColumn="0"/>
                  <w:tcW w:w="3149" w:type="dxa"/>
                  <w:hideMark/>
                </w:tcPr>
                <w:p w14:paraId="6F8BB8FB" w14:textId="77777777" w:rsidR="00CD10E8" w:rsidRPr="00CD10E8" w:rsidRDefault="00CD10E8" w:rsidP="00CD10E8">
                  <w:pPr>
                    <w:spacing w:before="0" w:after="0"/>
                    <w:rPr>
                      <w:rFonts w:ascii="Times New Roman" w:hAnsi="Times New Roman"/>
                      <w:b w:val="0"/>
                      <w:bCs w:val="0"/>
                      <w:lang w:val="en-GB" w:eastAsia="mk-MK"/>
                    </w:rPr>
                  </w:pPr>
                  <w:r w:rsidRPr="00CD10E8">
                    <w:rPr>
                      <w:rFonts w:ascii="Times New Roman" w:hAnsi="Times New Roman"/>
                      <w:b w:val="0"/>
                      <w:bCs w:val="0"/>
                      <w:lang w:val="en-GB" w:eastAsia="mk-MK"/>
                    </w:rPr>
                    <w:t>Internal patient compartment width</w:t>
                  </w:r>
                </w:p>
              </w:tc>
              <w:tc>
                <w:tcPr>
                  <w:tcW w:w="2410" w:type="dxa"/>
                  <w:hideMark/>
                </w:tcPr>
                <w:p w14:paraId="5E4465F3" w14:textId="0A1BE31B" w:rsidR="00CD10E8" w:rsidRPr="00CD10E8" w:rsidRDefault="00CD10E8" w:rsidP="00CD10E8">
                  <w:pPr>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mk-MK"/>
                    </w:rPr>
                  </w:pPr>
                  <w:r w:rsidRPr="00CD10E8">
                    <w:rPr>
                      <w:rFonts w:ascii="Times New Roman" w:hAnsi="Times New Roman"/>
                      <w:lang w:val="en-GB" w:eastAsia="mk-MK"/>
                    </w:rPr>
                    <w:t>Minimum 1,</w:t>
                  </w:r>
                  <w:r w:rsidR="00F96FAF">
                    <w:rPr>
                      <w:rFonts w:ascii="Times New Roman" w:hAnsi="Times New Roman"/>
                      <w:lang w:val="mk-MK" w:eastAsia="mk-MK"/>
                    </w:rPr>
                    <w:t>6</w:t>
                  </w:r>
                  <w:r w:rsidRPr="00CD10E8">
                    <w:rPr>
                      <w:rFonts w:ascii="Times New Roman" w:hAnsi="Times New Roman"/>
                      <w:lang w:val="en-GB" w:eastAsia="mk-MK"/>
                    </w:rPr>
                    <w:t>50 mm ±10%</w:t>
                  </w:r>
                </w:p>
              </w:tc>
            </w:tr>
            <w:tr w:rsidR="00CD10E8" w:rsidRPr="00CD10E8" w14:paraId="75320736" w14:textId="77777777" w:rsidTr="00CD10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9" w:type="dxa"/>
                  <w:hideMark/>
                </w:tcPr>
                <w:p w14:paraId="2B757900" w14:textId="77777777" w:rsidR="00CD10E8" w:rsidRPr="00CD10E8" w:rsidRDefault="00CD10E8" w:rsidP="00CD10E8">
                  <w:pPr>
                    <w:spacing w:before="0" w:after="0"/>
                    <w:rPr>
                      <w:rFonts w:ascii="Times New Roman" w:hAnsi="Times New Roman"/>
                      <w:b w:val="0"/>
                      <w:bCs w:val="0"/>
                      <w:lang w:val="en-GB" w:eastAsia="mk-MK"/>
                    </w:rPr>
                  </w:pPr>
                  <w:r w:rsidRPr="00CD10E8">
                    <w:rPr>
                      <w:rFonts w:ascii="Times New Roman" w:hAnsi="Times New Roman"/>
                      <w:b w:val="0"/>
                      <w:bCs w:val="0"/>
                      <w:lang w:val="en-GB" w:eastAsia="mk-MK"/>
                    </w:rPr>
                    <w:t>Internal patient compartment height</w:t>
                  </w:r>
                </w:p>
              </w:tc>
              <w:tc>
                <w:tcPr>
                  <w:tcW w:w="2410" w:type="dxa"/>
                  <w:hideMark/>
                </w:tcPr>
                <w:p w14:paraId="54AFBEA8" w14:textId="77777777" w:rsidR="00CD10E8" w:rsidRPr="00CD10E8" w:rsidRDefault="00CD10E8" w:rsidP="00CD10E8">
                  <w:pPr>
                    <w:spacing w:before="0" w:after="0"/>
                    <w:cnfStyle w:val="000000100000" w:firstRow="0" w:lastRow="0" w:firstColumn="0" w:lastColumn="0" w:oddVBand="0" w:evenVBand="0" w:oddHBand="1" w:evenHBand="0" w:firstRowFirstColumn="0" w:firstRowLastColumn="0" w:lastRowFirstColumn="0" w:lastRowLastColumn="0"/>
                    <w:rPr>
                      <w:rFonts w:ascii="Times New Roman" w:hAnsi="Times New Roman"/>
                      <w:lang w:val="en-GB" w:eastAsia="mk-MK"/>
                    </w:rPr>
                  </w:pPr>
                  <w:r w:rsidRPr="00CD10E8">
                    <w:rPr>
                      <w:rFonts w:ascii="Times New Roman" w:hAnsi="Times New Roman"/>
                      <w:lang w:val="en-GB" w:eastAsia="mk-MK"/>
                    </w:rPr>
                    <w:t>Minimum 1,850 mm ±10%</w:t>
                  </w:r>
                </w:p>
              </w:tc>
            </w:tr>
          </w:tbl>
          <w:p w14:paraId="1B4B926A" w14:textId="77777777" w:rsidR="00CD10E8" w:rsidRPr="00940838" w:rsidRDefault="00CD10E8" w:rsidP="00CD10E8">
            <w:pPr>
              <w:spacing w:before="0" w:after="0"/>
              <w:outlineLvl w:val="0"/>
              <w:rPr>
                <w:rFonts w:ascii="Times New Roman" w:hAnsi="Times New Roman"/>
                <w:b/>
                <w:bCs/>
                <w:kern w:val="36"/>
                <w:lang w:val="en-GB" w:eastAsia="mk-MK"/>
              </w:rPr>
            </w:pPr>
            <w:r w:rsidRPr="00940838">
              <w:rPr>
                <w:rFonts w:ascii="Times New Roman" w:hAnsi="Times New Roman"/>
                <w:b/>
                <w:bCs/>
                <w:kern w:val="36"/>
                <w:lang w:val="en-GB" w:eastAsia="mk-MK"/>
              </w:rPr>
              <w:t>Driver Cabin Equipment</w:t>
            </w:r>
          </w:p>
          <w:p w14:paraId="3D3CA049" w14:textId="77777777" w:rsidR="00CD10E8" w:rsidRPr="00940838" w:rsidRDefault="00CD10E8" w:rsidP="00CD10E8">
            <w:pPr>
              <w:spacing w:before="0" w:after="0"/>
              <w:rPr>
                <w:rFonts w:ascii="Times New Roman" w:hAnsi="Times New Roman"/>
                <w:lang w:val="en-GB" w:eastAsia="mk-MK"/>
              </w:rPr>
            </w:pPr>
            <w:r w:rsidRPr="00940838">
              <w:rPr>
                <w:rFonts w:ascii="Times New Roman" w:hAnsi="Times New Roman"/>
                <w:lang w:val="en-GB" w:eastAsia="mk-MK"/>
              </w:rPr>
              <w:t>The vehicle must include at minimum:</w:t>
            </w:r>
          </w:p>
          <w:p w14:paraId="59DDD7B3" w14:textId="77777777" w:rsidR="00CD10E8" w:rsidRPr="00940838" w:rsidRDefault="00CD10E8" w:rsidP="00CD10E8">
            <w:pPr>
              <w:numPr>
                <w:ilvl w:val="0"/>
                <w:numId w:val="18"/>
              </w:numPr>
              <w:spacing w:before="0" w:after="0"/>
              <w:rPr>
                <w:rFonts w:ascii="Times New Roman" w:hAnsi="Times New Roman"/>
                <w:lang w:val="en-GB" w:eastAsia="mk-MK"/>
              </w:rPr>
            </w:pPr>
            <w:r w:rsidRPr="00940838">
              <w:rPr>
                <w:rFonts w:ascii="Times New Roman" w:hAnsi="Times New Roman"/>
                <w:lang w:val="en-GB" w:eastAsia="mk-MK"/>
              </w:rPr>
              <w:t>Air conditioning system with cooling and heating;</w:t>
            </w:r>
          </w:p>
          <w:p w14:paraId="2EA8DD4C" w14:textId="77777777" w:rsidR="00CD10E8" w:rsidRPr="00940838" w:rsidRDefault="00CD10E8" w:rsidP="00CD10E8">
            <w:pPr>
              <w:numPr>
                <w:ilvl w:val="0"/>
                <w:numId w:val="18"/>
              </w:numPr>
              <w:spacing w:before="0" w:after="0"/>
              <w:rPr>
                <w:rFonts w:ascii="Times New Roman" w:hAnsi="Times New Roman"/>
                <w:lang w:val="en-GB" w:eastAsia="mk-MK"/>
              </w:rPr>
            </w:pPr>
            <w:r w:rsidRPr="00940838">
              <w:rPr>
                <w:rFonts w:ascii="Times New Roman" w:hAnsi="Times New Roman"/>
                <w:lang w:val="en-GB" w:eastAsia="mk-MK"/>
              </w:rPr>
              <w:t>ABS + EBD braking system;</w:t>
            </w:r>
          </w:p>
          <w:p w14:paraId="1F3E7C56" w14:textId="77777777" w:rsidR="00CD10E8" w:rsidRPr="00940838" w:rsidRDefault="00CD10E8" w:rsidP="00CD10E8">
            <w:pPr>
              <w:numPr>
                <w:ilvl w:val="0"/>
                <w:numId w:val="18"/>
              </w:numPr>
              <w:spacing w:before="0" w:after="0"/>
              <w:rPr>
                <w:rFonts w:ascii="Times New Roman" w:hAnsi="Times New Roman"/>
                <w:lang w:val="en-GB" w:eastAsia="mk-MK"/>
              </w:rPr>
            </w:pPr>
            <w:r w:rsidRPr="00940838">
              <w:rPr>
                <w:rFonts w:ascii="Times New Roman" w:hAnsi="Times New Roman"/>
                <w:lang w:val="en-GB" w:eastAsia="mk-MK"/>
              </w:rPr>
              <w:t>ESP/VDC or equivalent electronic stability system;</w:t>
            </w:r>
          </w:p>
          <w:p w14:paraId="3B34ACE9" w14:textId="77777777" w:rsidR="00CD10E8" w:rsidRPr="00940838" w:rsidRDefault="00CD10E8" w:rsidP="00CD10E8">
            <w:pPr>
              <w:numPr>
                <w:ilvl w:val="0"/>
                <w:numId w:val="18"/>
              </w:numPr>
              <w:spacing w:before="0" w:after="0"/>
              <w:rPr>
                <w:rFonts w:ascii="Times New Roman" w:hAnsi="Times New Roman"/>
                <w:lang w:val="en-GB" w:eastAsia="mk-MK"/>
              </w:rPr>
            </w:pPr>
            <w:r w:rsidRPr="00940838">
              <w:rPr>
                <w:rFonts w:ascii="Times New Roman" w:hAnsi="Times New Roman"/>
                <w:lang w:val="en-GB" w:eastAsia="mk-MK"/>
              </w:rPr>
              <w:t>Power steering with height adjustment;</w:t>
            </w:r>
          </w:p>
          <w:p w14:paraId="6EDA2CED" w14:textId="77777777" w:rsidR="00CD10E8" w:rsidRPr="00940838" w:rsidRDefault="00CD10E8" w:rsidP="00CD10E8">
            <w:pPr>
              <w:numPr>
                <w:ilvl w:val="0"/>
                <w:numId w:val="18"/>
              </w:numPr>
              <w:spacing w:before="0" w:after="0"/>
              <w:rPr>
                <w:rFonts w:ascii="Times New Roman" w:hAnsi="Times New Roman"/>
                <w:lang w:val="en-GB" w:eastAsia="mk-MK"/>
              </w:rPr>
            </w:pPr>
            <w:r w:rsidRPr="00940838">
              <w:rPr>
                <w:rFonts w:ascii="Times New Roman" w:hAnsi="Times New Roman"/>
                <w:lang w:val="en-GB" w:eastAsia="mk-MK"/>
              </w:rPr>
              <w:t>Driver and passenger airbags;</w:t>
            </w:r>
          </w:p>
          <w:p w14:paraId="42FA6879" w14:textId="77777777" w:rsidR="00CD10E8" w:rsidRPr="00940838" w:rsidRDefault="00CD10E8" w:rsidP="00CD10E8">
            <w:pPr>
              <w:numPr>
                <w:ilvl w:val="0"/>
                <w:numId w:val="18"/>
              </w:numPr>
              <w:spacing w:before="0" w:after="0"/>
              <w:rPr>
                <w:rFonts w:ascii="Times New Roman" w:hAnsi="Times New Roman"/>
                <w:lang w:val="en-GB" w:eastAsia="mk-MK"/>
              </w:rPr>
            </w:pPr>
            <w:r w:rsidRPr="00940838">
              <w:rPr>
                <w:rFonts w:ascii="Times New Roman" w:hAnsi="Times New Roman"/>
                <w:lang w:val="en-GB" w:eastAsia="mk-MK"/>
              </w:rPr>
              <w:t>Electrically operated front windows;</w:t>
            </w:r>
          </w:p>
          <w:p w14:paraId="1B86C4D9" w14:textId="77777777" w:rsidR="00CD10E8" w:rsidRPr="00940838" w:rsidRDefault="00CD10E8" w:rsidP="00CD10E8">
            <w:pPr>
              <w:numPr>
                <w:ilvl w:val="0"/>
                <w:numId w:val="18"/>
              </w:numPr>
              <w:spacing w:before="0" w:after="0"/>
              <w:rPr>
                <w:rFonts w:ascii="Times New Roman" w:hAnsi="Times New Roman"/>
                <w:lang w:val="en-GB" w:eastAsia="mk-MK"/>
              </w:rPr>
            </w:pPr>
            <w:r w:rsidRPr="00940838">
              <w:rPr>
                <w:rFonts w:ascii="Times New Roman" w:hAnsi="Times New Roman"/>
                <w:lang w:val="en-GB" w:eastAsia="mk-MK"/>
              </w:rPr>
              <w:t>Electrically adjustable side mirrors;</w:t>
            </w:r>
          </w:p>
          <w:p w14:paraId="1C3A78F9" w14:textId="77777777" w:rsidR="00CD10E8" w:rsidRPr="00940838" w:rsidRDefault="00CD10E8" w:rsidP="00CD10E8">
            <w:pPr>
              <w:numPr>
                <w:ilvl w:val="0"/>
                <w:numId w:val="18"/>
              </w:numPr>
              <w:spacing w:before="0" w:after="0"/>
              <w:rPr>
                <w:rFonts w:ascii="Times New Roman" w:hAnsi="Times New Roman"/>
                <w:lang w:val="en-GB" w:eastAsia="mk-MK"/>
              </w:rPr>
            </w:pPr>
            <w:r w:rsidRPr="00940838">
              <w:rPr>
                <w:rFonts w:ascii="Times New Roman" w:hAnsi="Times New Roman"/>
                <w:lang w:val="en-GB" w:eastAsia="mk-MK"/>
              </w:rPr>
              <w:t>Central locking with remote control;</w:t>
            </w:r>
          </w:p>
          <w:p w14:paraId="0A3FAE85" w14:textId="77777777" w:rsidR="00CD10E8" w:rsidRPr="00940838" w:rsidRDefault="00CD10E8" w:rsidP="00CD10E8">
            <w:pPr>
              <w:numPr>
                <w:ilvl w:val="0"/>
                <w:numId w:val="18"/>
              </w:numPr>
              <w:spacing w:before="0" w:after="0"/>
              <w:rPr>
                <w:rFonts w:ascii="Times New Roman" w:hAnsi="Times New Roman"/>
                <w:lang w:val="en-GB" w:eastAsia="mk-MK"/>
              </w:rPr>
            </w:pPr>
            <w:r w:rsidRPr="00940838">
              <w:rPr>
                <w:rFonts w:ascii="Times New Roman" w:hAnsi="Times New Roman"/>
                <w:lang w:val="en-GB" w:eastAsia="mk-MK"/>
              </w:rPr>
              <w:t>On-board computer;</w:t>
            </w:r>
          </w:p>
          <w:p w14:paraId="4816D16C" w14:textId="77777777" w:rsidR="00CD10E8" w:rsidRPr="00940838" w:rsidRDefault="00CD10E8" w:rsidP="00CD10E8">
            <w:pPr>
              <w:numPr>
                <w:ilvl w:val="0"/>
                <w:numId w:val="18"/>
              </w:numPr>
              <w:spacing w:before="0" w:after="0"/>
              <w:rPr>
                <w:rFonts w:ascii="Times New Roman" w:hAnsi="Times New Roman"/>
                <w:lang w:val="en-GB" w:eastAsia="mk-MK"/>
              </w:rPr>
            </w:pPr>
            <w:r w:rsidRPr="00940838">
              <w:rPr>
                <w:rFonts w:ascii="Times New Roman" w:hAnsi="Times New Roman"/>
                <w:lang w:val="en-GB" w:eastAsia="mk-MK"/>
              </w:rPr>
              <w:t>Bluetooth/USB radio system or equivalent;</w:t>
            </w:r>
          </w:p>
          <w:p w14:paraId="2E6D0369" w14:textId="77777777" w:rsidR="00CD10E8" w:rsidRPr="00940838" w:rsidRDefault="00CD10E8" w:rsidP="00CD10E8">
            <w:pPr>
              <w:numPr>
                <w:ilvl w:val="0"/>
                <w:numId w:val="18"/>
              </w:numPr>
              <w:spacing w:before="0" w:after="0"/>
              <w:rPr>
                <w:rFonts w:ascii="Times New Roman" w:hAnsi="Times New Roman"/>
                <w:lang w:val="en-GB" w:eastAsia="mk-MK"/>
              </w:rPr>
            </w:pPr>
            <w:r w:rsidRPr="00940838">
              <w:rPr>
                <w:rFonts w:ascii="Times New Roman" w:hAnsi="Times New Roman"/>
                <w:lang w:val="en-GB" w:eastAsia="mk-MK"/>
              </w:rPr>
              <w:t>Adjustable driver seat with armrest;</w:t>
            </w:r>
          </w:p>
          <w:p w14:paraId="2728B18E" w14:textId="77777777" w:rsidR="00CD10E8" w:rsidRPr="00940838" w:rsidRDefault="00CD10E8" w:rsidP="00CD10E8">
            <w:pPr>
              <w:numPr>
                <w:ilvl w:val="0"/>
                <w:numId w:val="18"/>
              </w:numPr>
              <w:spacing w:before="0" w:after="0"/>
              <w:rPr>
                <w:rFonts w:ascii="Times New Roman" w:hAnsi="Times New Roman"/>
                <w:lang w:val="en-GB" w:eastAsia="mk-MK"/>
              </w:rPr>
            </w:pPr>
            <w:r w:rsidRPr="00940838">
              <w:rPr>
                <w:rFonts w:ascii="Times New Roman" w:hAnsi="Times New Roman"/>
                <w:lang w:val="en-GB" w:eastAsia="mk-MK"/>
              </w:rPr>
              <w:t>Adjustable steering wheel;</w:t>
            </w:r>
          </w:p>
          <w:p w14:paraId="5F306954" w14:textId="77777777" w:rsidR="00CD10E8" w:rsidRPr="00940838" w:rsidRDefault="00CD10E8" w:rsidP="00CD10E8">
            <w:pPr>
              <w:numPr>
                <w:ilvl w:val="0"/>
                <w:numId w:val="18"/>
              </w:numPr>
              <w:spacing w:before="0" w:after="0"/>
              <w:rPr>
                <w:rFonts w:ascii="Times New Roman" w:hAnsi="Times New Roman"/>
                <w:lang w:val="en-GB" w:eastAsia="mk-MK"/>
              </w:rPr>
            </w:pPr>
            <w:r w:rsidRPr="00940838">
              <w:rPr>
                <w:rFonts w:ascii="Times New Roman" w:hAnsi="Times New Roman"/>
                <w:lang w:val="en-GB" w:eastAsia="mk-MK"/>
              </w:rPr>
              <w:t>Parking sensors or parking assistance system;</w:t>
            </w:r>
          </w:p>
          <w:p w14:paraId="5F45A610" w14:textId="77777777" w:rsidR="00CD10E8" w:rsidRPr="00940838" w:rsidRDefault="00CD10E8" w:rsidP="00CD10E8">
            <w:pPr>
              <w:numPr>
                <w:ilvl w:val="0"/>
                <w:numId w:val="18"/>
              </w:numPr>
              <w:spacing w:before="0" w:after="0"/>
              <w:rPr>
                <w:rFonts w:ascii="Times New Roman" w:hAnsi="Times New Roman"/>
                <w:lang w:val="en-GB" w:eastAsia="mk-MK"/>
              </w:rPr>
            </w:pPr>
            <w:r w:rsidRPr="00940838">
              <w:rPr>
                <w:rFonts w:ascii="Times New Roman" w:hAnsi="Times New Roman"/>
                <w:lang w:val="en-GB" w:eastAsia="mk-MK"/>
              </w:rPr>
              <w:t>Daytime running lights;</w:t>
            </w:r>
          </w:p>
          <w:p w14:paraId="0E0098E5" w14:textId="77777777" w:rsidR="00CD10E8" w:rsidRPr="00940838" w:rsidRDefault="00CD10E8" w:rsidP="00CD10E8">
            <w:pPr>
              <w:numPr>
                <w:ilvl w:val="0"/>
                <w:numId w:val="18"/>
              </w:numPr>
              <w:spacing w:before="0" w:after="0"/>
              <w:rPr>
                <w:rFonts w:ascii="Times New Roman" w:hAnsi="Times New Roman"/>
                <w:lang w:val="en-GB" w:eastAsia="mk-MK"/>
              </w:rPr>
            </w:pPr>
            <w:r w:rsidRPr="00940838">
              <w:rPr>
                <w:rFonts w:ascii="Times New Roman" w:hAnsi="Times New Roman"/>
                <w:lang w:val="en-GB" w:eastAsia="mk-MK"/>
              </w:rPr>
              <w:t>Fog lights;</w:t>
            </w:r>
          </w:p>
          <w:p w14:paraId="47F63DF1" w14:textId="77777777" w:rsidR="00CD10E8" w:rsidRPr="00940838" w:rsidRDefault="00CD10E8" w:rsidP="00CD10E8">
            <w:pPr>
              <w:numPr>
                <w:ilvl w:val="0"/>
                <w:numId w:val="18"/>
              </w:numPr>
              <w:spacing w:before="0" w:after="0"/>
              <w:rPr>
                <w:rFonts w:ascii="Times New Roman" w:hAnsi="Times New Roman"/>
                <w:lang w:val="en-GB" w:eastAsia="mk-MK"/>
              </w:rPr>
            </w:pPr>
            <w:r w:rsidRPr="00940838">
              <w:rPr>
                <w:rFonts w:ascii="Times New Roman" w:hAnsi="Times New Roman"/>
                <w:lang w:val="en-GB" w:eastAsia="mk-MK"/>
              </w:rPr>
              <w:t>Safety belts for all passengers;</w:t>
            </w:r>
          </w:p>
          <w:p w14:paraId="4CB31B98" w14:textId="77777777" w:rsidR="00CD10E8" w:rsidRPr="00940838" w:rsidRDefault="00CD10E8" w:rsidP="00CD10E8">
            <w:pPr>
              <w:numPr>
                <w:ilvl w:val="0"/>
                <w:numId w:val="18"/>
              </w:numPr>
              <w:spacing w:before="0" w:after="0"/>
              <w:rPr>
                <w:rFonts w:ascii="Times New Roman" w:hAnsi="Times New Roman"/>
                <w:lang w:val="en-GB" w:eastAsia="mk-MK"/>
              </w:rPr>
            </w:pPr>
            <w:r w:rsidRPr="00940838">
              <w:rPr>
                <w:rFonts w:ascii="Times New Roman" w:hAnsi="Times New Roman"/>
                <w:lang w:val="en-GB" w:eastAsia="mk-MK"/>
              </w:rPr>
              <w:t>Spare wheel with same dimensions as original wheels;</w:t>
            </w:r>
          </w:p>
          <w:p w14:paraId="0E367648" w14:textId="77777777" w:rsidR="00CD10E8" w:rsidRPr="00940838" w:rsidRDefault="00CD10E8" w:rsidP="00CD10E8">
            <w:pPr>
              <w:numPr>
                <w:ilvl w:val="0"/>
                <w:numId w:val="18"/>
              </w:numPr>
              <w:spacing w:before="0" w:after="0"/>
              <w:rPr>
                <w:rFonts w:ascii="Times New Roman" w:hAnsi="Times New Roman"/>
                <w:lang w:val="en-GB" w:eastAsia="mk-MK"/>
              </w:rPr>
            </w:pPr>
            <w:r w:rsidRPr="00940838">
              <w:rPr>
                <w:rFonts w:ascii="Times New Roman" w:hAnsi="Times New Roman"/>
                <w:lang w:val="en-GB" w:eastAsia="mk-MK"/>
              </w:rPr>
              <w:t>Spare wheel tools and jack;</w:t>
            </w:r>
          </w:p>
          <w:p w14:paraId="5A645663" w14:textId="77777777" w:rsidR="00CD10E8" w:rsidRPr="00940838" w:rsidRDefault="00CD10E8" w:rsidP="00CD10E8">
            <w:pPr>
              <w:numPr>
                <w:ilvl w:val="0"/>
                <w:numId w:val="18"/>
              </w:numPr>
              <w:spacing w:before="0" w:after="0"/>
              <w:rPr>
                <w:rFonts w:ascii="Times New Roman" w:hAnsi="Times New Roman"/>
                <w:lang w:val="en-GB" w:eastAsia="mk-MK"/>
              </w:rPr>
            </w:pPr>
            <w:r w:rsidRPr="00940838">
              <w:rPr>
                <w:rFonts w:ascii="Times New Roman" w:hAnsi="Times New Roman"/>
                <w:lang w:val="en-GB" w:eastAsia="mk-MK"/>
              </w:rPr>
              <w:t xml:space="preserve">Tinted or </w:t>
            </w:r>
            <w:proofErr w:type="spellStart"/>
            <w:r w:rsidRPr="00940838">
              <w:rPr>
                <w:rFonts w:ascii="Times New Roman" w:hAnsi="Times New Roman"/>
                <w:lang w:val="en-GB" w:eastAsia="mk-MK"/>
              </w:rPr>
              <w:t>athermic</w:t>
            </w:r>
            <w:proofErr w:type="spellEnd"/>
            <w:r w:rsidRPr="00940838">
              <w:rPr>
                <w:rFonts w:ascii="Times New Roman" w:hAnsi="Times New Roman"/>
                <w:lang w:val="en-GB" w:eastAsia="mk-MK"/>
              </w:rPr>
              <w:t xml:space="preserve"> windows.</w:t>
            </w:r>
          </w:p>
          <w:p w14:paraId="5652F093" w14:textId="77777777" w:rsidR="00CD10E8" w:rsidRPr="008E25EE" w:rsidRDefault="00CD10E8" w:rsidP="00CD10E8">
            <w:pPr>
              <w:spacing w:before="0" w:after="0"/>
              <w:rPr>
                <w:rFonts w:cs="Arial"/>
                <w:lang w:val="en-GB" w:eastAsia="mk-MK"/>
              </w:rPr>
            </w:pPr>
            <w:r w:rsidRPr="00940838">
              <w:rPr>
                <w:rFonts w:ascii="Times New Roman" w:hAnsi="Times New Roman"/>
                <w:lang w:val="en-GB" w:eastAsia="mk-MK"/>
              </w:rPr>
              <w:t>Equivalent systems from different manufacturers shall be accepted</w:t>
            </w:r>
            <w:r w:rsidRPr="008E25EE">
              <w:rPr>
                <w:rFonts w:cs="Arial"/>
                <w:lang w:val="en-GB" w:eastAsia="mk-MK"/>
              </w:rPr>
              <w:t>.</w:t>
            </w:r>
          </w:p>
          <w:p w14:paraId="443CE9F7" w14:textId="46E424B9" w:rsidR="00CD10E8" w:rsidRPr="00397237" w:rsidRDefault="00CD10E8" w:rsidP="00CD10E8">
            <w:pPr>
              <w:spacing w:before="0" w:after="0"/>
              <w:outlineLvl w:val="2"/>
              <w:rPr>
                <w:rFonts w:ascii="Times New Roman" w:hAnsi="Times New Roman"/>
                <w:color w:val="050505"/>
                <w:shd w:val="clear" w:color="auto" w:fill="FFFFFF"/>
                <w:lang w:val="en-GB"/>
              </w:rPr>
            </w:pPr>
          </w:p>
        </w:tc>
        <w:tc>
          <w:tcPr>
            <w:tcW w:w="3828" w:type="dxa"/>
            <w:gridSpan w:val="2"/>
            <w:vAlign w:val="center"/>
          </w:tcPr>
          <w:p w14:paraId="6FE887E3" w14:textId="77777777" w:rsidR="00CD10E8" w:rsidRPr="002C621B" w:rsidRDefault="00CD10E8" w:rsidP="008F5A94">
            <w:pPr>
              <w:rPr>
                <w:rFonts w:ascii="Times New Roman" w:hAnsi="Times New Roman"/>
                <w:b/>
                <w:lang w:val="en-GB"/>
              </w:rPr>
            </w:pPr>
          </w:p>
        </w:tc>
        <w:tc>
          <w:tcPr>
            <w:tcW w:w="2267" w:type="dxa"/>
            <w:gridSpan w:val="2"/>
            <w:vAlign w:val="center"/>
          </w:tcPr>
          <w:p w14:paraId="46B20387" w14:textId="77777777" w:rsidR="00CD10E8" w:rsidRPr="002C621B" w:rsidRDefault="00CD10E8" w:rsidP="008F5A94">
            <w:pPr>
              <w:rPr>
                <w:rFonts w:ascii="Times New Roman" w:hAnsi="Times New Roman"/>
                <w:b/>
                <w:lang w:val="en-GB"/>
              </w:rPr>
            </w:pPr>
          </w:p>
        </w:tc>
        <w:tc>
          <w:tcPr>
            <w:tcW w:w="1984" w:type="dxa"/>
            <w:gridSpan w:val="2"/>
            <w:vAlign w:val="center"/>
          </w:tcPr>
          <w:p w14:paraId="363E39D2" w14:textId="77777777" w:rsidR="00CD10E8" w:rsidRPr="002C621B" w:rsidRDefault="00CD10E8" w:rsidP="008F5A94">
            <w:pPr>
              <w:tabs>
                <w:tab w:val="left" w:pos="729"/>
              </w:tabs>
              <w:jc w:val="center"/>
              <w:rPr>
                <w:rFonts w:ascii="Times New Roman" w:hAnsi="Times New Roman"/>
                <w:b/>
                <w:lang w:val="en-GB"/>
              </w:rPr>
            </w:pPr>
          </w:p>
        </w:tc>
      </w:tr>
    </w:tbl>
    <w:p w14:paraId="76328B60" w14:textId="77777777" w:rsidR="00CD10E8" w:rsidRDefault="00CD10E8" w:rsidP="0084014E">
      <w:pPr>
        <w:spacing w:before="0"/>
        <w:ind w:left="567" w:hanging="567"/>
        <w:rPr>
          <w:lang w:val="en-GB"/>
        </w:rPr>
      </w:pP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237"/>
        <w:gridCol w:w="3828"/>
        <w:gridCol w:w="2267"/>
        <w:gridCol w:w="1984"/>
      </w:tblGrid>
      <w:tr w:rsidR="00CD10E8" w:rsidRPr="00034B1D" w14:paraId="52918D1D" w14:textId="77777777" w:rsidTr="00CD10E8">
        <w:trPr>
          <w:cantSplit/>
        </w:trPr>
        <w:tc>
          <w:tcPr>
            <w:tcW w:w="9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6EE84B9" w14:textId="77777777" w:rsidR="00CD10E8" w:rsidRPr="00CD10E8" w:rsidRDefault="00CD10E8" w:rsidP="008F5A94">
            <w:pPr>
              <w:jc w:val="center"/>
              <w:rPr>
                <w:rFonts w:ascii="Times New Roman" w:hAnsi="Times New Roman"/>
                <w:b/>
                <w:bCs/>
                <w:color w:val="000000"/>
              </w:rPr>
            </w:pPr>
            <w:r w:rsidRPr="00CD10E8">
              <w:rPr>
                <w:rFonts w:ascii="Times New Roman" w:hAnsi="Times New Roman"/>
                <w:b/>
                <w:bCs/>
                <w:color w:val="000000"/>
              </w:rPr>
              <w:t>1. Item number</w:t>
            </w:r>
          </w:p>
        </w:tc>
        <w:tc>
          <w:tcPr>
            <w:tcW w:w="623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76699DA" w14:textId="77777777" w:rsidR="00CD10E8" w:rsidRPr="00CD10E8" w:rsidRDefault="00CD10E8" w:rsidP="00CD10E8">
            <w:pPr>
              <w:spacing w:before="0" w:after="0"/>
              <w:outlineLvl w:val="1"/>
              <w:rPr>
                <w:rFonts w:ascii="Times New Roman" w:hAnsi="Times New Roman"/>
                <w:b/>
                <w:bCs/>
                <w:lang w:val="en-GB" w:eastAsia="mk-MK"/>
              </w:rPr>
            </w:pPr>
            <w:r w:rsidRPr="00CD10E8">
              <w:rPr>
                <w:rFonts w:ascii="Times New Roman" w:hAnsi="Times New Roman"/>
                <w:b/>
                <w:bCs/>
                <w:lang w:val="en-GB" w:eastAsia="mk-MK"/>
              </w:rPr>
              <w:t>2. Specifications required</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6292892" w14:textId="77777777" w:rsidR="00CD10E8" w:rsidRPr="00CD10E8" w:rsidRDefault="00CD10E8" w:rsidP="00CD10E8">
            <w:pPr>
              <w:rPr>
                <w:rFonts w:ascii="Times New Roman" w:hAnsi="Times New Roman"/>
                <w:b/>
                <w:lang w:val="en-GB"/>
              </w:rPr>
            </w:pPr>
            <w:r w:rsidRPr="00CD10E8">
              <w:rPr>
                <w:rFonts w:ascii="Times New Roman" w:hAnsi="Times New Roman"/>
                <w:b/>
                <w:lang w:val="en-GB"/>
              </w:rPr>
              <w:t>3. Specifications offered</w:t>
            </w:r>
          </w:p>
        </w:tc>
        <w:tc>
          <w:tcPr>
            <w:tcW w:w="22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40643DA" w14:textId="77777777" w:rsidR="00CD10E8" w:rsidRPr="00CD10E8" w:rsidRDefault="00CD10E8" w:rsidP="00CD10E8">
            <w:pPr>
              <w:rPr>
                <w:rFonts w:ascii="Times New Roman" w:hAnsi="Times New Roman"/>
                <w:b/>
                <w:lang w:val="en-GB"/>
              </w:rPr>
            </w:pPr>
            <w:r w:rsidRPr="00CD10E8">
              <w:rPr>
                <w:rFonts w:ascii="Times New Roman" w:hAnsi="Times New Roman"/>
                <w:b/>
                <w:lang w:val="en-GB"/>
              </w:rPr>
              <w:t xml:space="preserve">4. Notes, remarks, </w:t>
            </w:r>
            <w:r w:rsidRPr="00CD10E8">
              <w:rPr>
                <w:rFonts w:ascii="Times New Roman" w:hAnsi="Times New Roman"/>
                <w:b/>
                <w:lang w:val="en-GB"/>
              </w:rPr>
              <w:br/>
              <w:t>ref to documentation</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65E1BB" w14:textId="77777777" w:rsidR="00CD10E8" w:rsidRPr="00CD10E8" w:rsidRDefault="00CD10E8" w:rsidP="008F5A94">
            <w:pPr>
              <w:tabs>
                <w:tab w:val="left" w:pos="729"/>
              </w:tabs>
              <w:jc w:val="center"/>
              <w:rPr>
                <w:rFonts w:ascii="Times New Roman" w:hAnsi="Times New Roman"/>
                <w:b/>
                <w:lang w:val="en-GB"/>
              </w:rPr>
            </w:pPr>
            <w:r w:rsidRPr="00CD10E8">
              <w:rPr>
                <w:rFonts w:ascii="Times New Roman" w:hAnsi="Times New Roman"/>
                <w:b/>
                <w:lang w:val="en-GB"/>
              </w:rPr>
              <w:t xml:space="preserve">5. Evaluation committee’s notes </w:t>
            </w:r>
          </w:p>
        </w:tc>
      </w:tr>
      <w:tr w:rsidR="00CD10E8" w:rsidRPr="002C621B" w14:paraId="0A280F77" w14:textId="77777777" w:rsidTr="00CD10E8">
        <w:trPr>
          <w:cantSplit/>
        </w:trPr>
        <w:tc>
          <w:tcPr>
            <w:tcW w:w="993" w:type="dxa"/>
            <w:vAlign w:val="center"/>
          </w:tcPr>
          <w:p w14:paraId="41A2684F" w14:textId="77777777" w:rsidR="00CD10E8" w:rsidRDefault="00CD10E8" w:rsidP="008F5A94">
            <w:pPr>
              <w:jc w:val="center"/>
              <w:rPr>
                <w:rFonts w:ascii="Times New Roman" w:hAnsi="Times New Roman"/>
                <w:color w:val="000000"/>
              </w:rPr>
            </w:pPr>
            <w:r w:rsidRPr="002C621B">
              <w:rPr>
                <w:rFonts w:ascii="Times New Roman" w:hAnsi="Times New Roman"/>
                <w:color w:val="000000"/>
              </w:rPr>
              <w:t>1</w:t>
            </w:r>
          </w:p>
          <w:p w14:paraId="681089D0" w14:textId="3D1A6A1F" w:rsidR="00CD10E8" w:rsidRPr="002C621B" w:rsidRDefault="00CD10E8" w:rsidP="008F5A94">
            <w:pPr>
              <w:jc w:val="center"/>
              <w:rPr>
                <w:rFonts w:ascii="Times New Roman" w:hAnsi="Times New Roman"/>
                <w:color w:val="1D2228"/>
                <w:shd w:val="clear" w:color="auto" w:fill="FFFFFF"/>
                <w:lang w:val="en-US"/>
              </w:rPr>
            </w:pPr>
            <w:r>
              <w:rPr>
                <w:rFonts w:ascii="Times New Roman" w:hAnsi="Times New Roman"/>
                <w:color w:val="000000"/>
              </w:rPr>
              <w:t>Continue</w:t>
            </w:r>
          </w:p>
        </w:tc>
        <w:tc>
          <w:tcPr>
            <w:tcW w:w="6237" w:type="dxa"/>
            <w:vAlign w:val="center"/>
          </w:tcPr>
          <w:p w14:paraId="700A4042" w14:textId="77777777" w:rsidR="00CD10E8" w:rsidRPr="00CD10E8" w:rsidRDefault="00CD10E8" w:rsidP="00CD10E8">
            <w:pPr>
              <w:spacing w:before="0" w:after="0"/>
              <w:outlineLvl w:val="0"/>
              <w:rPr>
                <w:rFonts w:ascii="Times New Roman" w:hAnsi="Times New Roman"/>
                <w:b/>
                <w:bCs/>
                <w:kern w:val="36"/>
                <w:lang w:val="en-GB" w:eastAsia="mk-MK"/>
              </w:rPr>
            </w:pPr>
            <w:r w:rsidRPr="00CD10E8">
              <w:rPr>
                <w:rFonts w:ascii="Times New Roman" w:hAnsi="Times New Roman"/>
                <w:b/>
                <w:bCs/>
                <w:kern w:val="36"/>
                <w:lang w:val="en-GB" w:eastAsia="mk-MK"/>
              </w:rPr>
              <w:t>Patient Compartment and Medical Conversion</w:t>
            </w:r>
          </w:p>
          <w:p w14:paraId="54502468" w14:textId="77777777" w:rsidR="00CD10E8" w:rsidRPr="00CD10E8" w:rsidRDefault="00CD10E8" w:rsidP="00CD10E8">
            <w:pPr>
              <w:spacing w:before="0" w:after="0"/>
              <w:rPr>
                <w:rFonts w:ascii="Times New Roman" w:hAnsi="Times New Roman"/>
                <w:lang w:val="en-GB" w:eastAsia="mk-MK"/>
              </w:rPr>
            </w:pPr>
            <w:r w:rsidRPr="00CD10E8">
              <w:rPr>
                <w:rFonts w:ascii="Times New Roman" w:hAnsi="Times New Roman"/>
                <w:lang w:val="en-GB" w:eastAsia="mk-MK"/>
              </w:rPr>
              <w:t>The patient compartment must be professionally converted and suitable for emergency medical transport.</w:t>
            </w:r>
          </w:p>
          <w:p w14:paraId="21918113" w14:textId="77777777" w:rsidR="00CD10E8" w:rsidRPr="00CD10E8" w:rsidRDefault="00CD10E8" w:rsidP="00CD10E8">
            <w:pPr>
              <w:spacing w:before="0" w:after="0"/>
              <w:rPr>
                <w:rFonts w:ascii="Times New Roman" w:hAnsi="Times New Roman"/>
                <w:lang w:val="en-GB" w:eastAsia="mk-MK"/>
              </w:rPr>
            </w:pPr>
            <w:r w:rsidRPr="00CD10E8">
              <w:rPr>
                <w:rFonts w:ascii="Times New Roman" w:hAnsi="Times New Roman"/>
                <w:lang w:val="en-GB" w:eastAsia="mk-MK"/>
              </w:rPr>
              <w:t>Minimum requirements:</w:t>
            </w:r>
          </w:p>
          <w:p w14:paraId="661180D4" w14:textId="77777777" w:rsidR="00CD10E8" w:rsidRPr="00CD10E8" w:rsidRDefault="00CD10E8" w:rsidP="00CD10E8">
            <w:pPr>
              <w:numPr>
                <w:ilvl w:val="0"/>
                <w:numId w:val="20"/>
              </w:numPr>
              <w:spacing w:before="0" w:after="0"/>
              <w:rPr>
                <w:rFonts w:ascii="Times New Roman" w:hAnsi="Times New Roman"/>
                <w:lang w:val="en-GB" w:eastAsia="mk-MK"/>
              </w:rPr>
            </w:pPr>
            <w:r w:rsidRPr="00CD10E8">
              <w:rPr>
                <w:rFonts w:ascii="Times New Roman" w:hAnsi="Times New Roman"/>
                <w:lang w:val="en-GB" w:eastAsia="mk-MK"/>
              </w:rPr>
              <w:t>Thermal and sound insulation;</w:t>
            </w:r>
          </w:p>
          <w:p w14:paraId="4888376E" w14:textId="77777777" w:rsidR="00CD10E8" w:rsidRPr="00CD10E8" w:rsidRDefault="00CD10E8" w:rsidP="00CD10E8">
            <w:pPr>
              <w:numPr>
                <w:ilvl w:val="0"/>
                <w:numId w:val="20"/>
              </w:numPr>
              <w:spacing w:before="0" w:after="0"/>
              <w:rPr>
                <w:rFonts w:ascii="Times New Roman" w:hAnsi="Times New Roman"/>
                <w:lang w:val="en-GB" w:eastAsia="mk-MK"/>
              </w:rPr>
            </w:pPr>
            <w:r w:rsidRPr="00CD10E8">
              <w:rPr>
                <w:rFonts w:ascii="Times New Roman" w:hAnsi="Times New Roman"/>
                <w:lang w:val="en-GB" w:eastAsia="mk-MK"/>
              </w:rPr>
              <w:t>Interior walls and ceiling made of ABS, polyester or equivalent disinfectant-resistant material;</w:t>
            </w:r>
          </w:p>
          <w:p w14:paraId="2CC35ED0" w14:textId="77777777" w:rsidR="00CD10E8" w:rsidRPr="00CD10E8" w:rsidRDefault="00CD10E8" w:rsidP="00CD10E8">
            <w:pPr>
              <w:numPr>
                <w:ilvl w:val="0"/>
                <w:numId w:val="20"/>
              </w:numPr>
              <w:spacing w:before="0" w:after="0"/>
              <w:rPr>
                <w:rFonts w:ascii="Times New Roman" w:hAnsi="Times New Roman"/>
                <w:lang w:val="en-GB" w:eastAsia="mk-MK"/>
              </w:rPr>
            </w:pPr>
            <w:r w:rsidRPr="00CD10E8">
              <w:rPr>
                <w:rFonts w:ascii="Times New Roman" w:hAnsi="Times New Roman"/>
                <w:lang w:val="en-GB" w:eastAsia="mk-MK"/>
              </w:rPr>
              <w:t>Anti-slip and disinfectant-resistant floor made of epoxy resin or equivalent material;</w:t>
            </w:r>
          </w:p>
          <w:p w14:paraId="5E1921F6" w14:textId="77777777" w:rsidR="00CD10E8" w:rsidRPr="00CD10E8" w:rsidRDefault="00CD10E8" w:rsidP="00CD10E8">
            <w:pPr>
              <w:numPr>
                <w:ilvl w:val="0"/>
                <w:numId w:val="20"/>
              </w:numPr>
              <w:spacing w:before="0" w:after="0"/>
              <w:rPr>
                <w:rFonts w:ascii="Times New Roman" w:hAnsi="Times New Roman"/>
                <w:lang w:val="en-GB" w:eastAsia="mk-MK"/>
              </w:rPr>
            </w:pPr>
            <w:r w:rsidRPr="00CD10E8">
              <w:rPr>
                <w:rFonts w:ascii="Times New Roman" w:hAnsi="Times New Roman"/>
                <w:lang w:val="en-GB" w:eastAsia="mk-MK"/>
              </w:rPr>
              <w:t>Physical partition between driver and patient compartment with communication sliding window;</w:t>
            </w:r>
          </w:p>
          <w:p w14:paraId="0538B064" w14:textId="77777777" w:rsidR="00CD10E8" w:rsidRPr="00CD10E8" w:rsidRDefault="00CD10E8" w:rsidP="00CD10E8">
            <w:pPr>
              <w:numPr>
                <w:ilvl w:val="0"/>
                <w:numId w:val="20"/>
              </w:numPr>
              <w:spacing w:before="0" w:after="0"/>
              <w:rPr>
                <w:rFonts w:ascii="Times New Roman" w:hAnsi="Times New Roman"/>
                <w:lang w:val="en-GB" w:eastAsia="mk-MK"/>
              </w:rPr>
            </w:pPr>
            <w:r w:rsidRPr="00CD10E8">
              <w:rPr>
                <w:rFonts w:ascii="Times New Roman" w:hAnsi="Times New Roman"/>
                <w:lang w:val="en-GB" w:eastAsia="mk-MK"/>
              </w:rPr>
              <w:t>Minimum two seats for medical personnel with three-point safety belts;</w:t>
            </w:r>
          </w:p>
          <w:p w14:paraId="6AD38D85" w14:textId="77777777" w:rsidR="00CD10E8" w:rsidRPr="00CD10E8" w:rsidRDefault="00CD10E8" w:rsidP="00CD10E8">
            <w:pPr>
              <w:numPr>
                <w:ilvl w:val="0"/>
                <w:numId w:val="20"/>
              </w:numPr>
              <w:spacing w:before="0" w:after="0"/>
              <w:rPr>
                <w:rFonts w:ascii="Times New Roman" w:hAnsi="Times New Roman"/>
                <w:lang w:val="en-GB" w:eastAsia="mk-MK"/>
              </w:rPr>
            </w:pPr>
            <w:r w:rsidRPr="00CD10E8">
              <w:rPr>
                <w:rFonts w:ascii="Times New Roman" w:hAnsi="Times New Roman"/>
                <w:lang w:val="en-GB" w:eastAsia="mk-MK"/>
              </w:rPr>
              <w:t>Cabinets and shelves for medical equipment;</w:t>
            </w:r>
          </w:p>
          <w:p w14:paraId="50E91310" w14:textId="77777777" w:rsidR="00CD10E8" w:rsidRPr="00CD10E8" w:rsidRDefault="00CD10E8" w:rsidP="00CD10E8">
            <w:pPr>
              <w:numPr>
                <w:ilvl w:val="0"/>
                <w:numId w:val="20"/>
              </w:numPr>
              <w:spacing w:before="0" w:after="0"/>
              <w:rPr>
                <w:rFonts w:ascii="Times New Roman" w:hAnsi="Times New Roman"/>
                <w:lang w:val="en-GB" w:eastAsia="mk-MK"/>
              </w:rPr>
            </w:pPr>
            <w:r w:rsidRPr="00CD10E8">
              <w:rPr>
                <w:rFonts w:ascii="Times New Roman" w:hAnsi="Times New Roman"/>
                <w:lang w:val="en-GB" w:eastAsia="mk-MK"/>
              </w:rPr>
              <w:t>Mounting belts and fixation systems for medical devices;</w:t>
            </w:r>
          </w:p>
          <w:p w14:paraId="188D2E72" w14:textId="77777777" w:rsidR="00CD10E8" w:rsidRPr="00CD10E8" w:rsidRDefault="00CD10E8" w:rsidP="00CD10E8">
            <w:pPr>
              <w:numPr>
                <w:ilvl w:val="0"/>
                <w:numId w:val="20"/>
              </w:numPr>
              <w:spacing w:before="0" w:after="0"/>
              <w:rPr>
                <w:rFonts w:ascii="Times New Roman" w:hAnsi="Times New Roman"/>
                <w:lang w:val="en-GB" w:eastAsia="mk-MK"/>
              </w:rPr>
            </w:pPr>
            <w:r w:rsidRPr="00CD10E8">
              <w:rPr>
                <w:rFonts w:ascii="Times New Roman" w:hAnsi="Times New Roman"/>
                <w:lang w:val="en-GB" w:eastAsia="mk-MK"/>
              </w:rPr>
              <w:t>LED lighting in patient compartment;</w:t>
            </w:r>
          </w:p>
          <w:p w14:paraId="7B3B98E3" w14:textId="77777777" w:rsidR="00CD10E8" w:rsidRPr="00CD10E8" w:rsidRDefault="00CD10E8" w:rsidP="00CD10E8">
            <w:pPr>
              <w:numPr>
                <w:ilvl w:val="0"/>
                <w:numId w:val="20"/>
              </w:numPr>
              <w:spacing w:before="0" w:after="0"/>
              <w:rPr>
                <w:rFonts w:ascii="Times New Roman" w:hAnsi="Times New Roman"/>
                <w:lang w:val="en-GB" w:eastAsia="mk-MK"/>
              </w:rPr>
            </w:pPr>
            <w:r w:rsidRPr="00CD10E8">
              <w:rPr>
                <w:rFonts w:ascii="Times New Roman" w:hAnsi="Times New Roman"/>
                <w:lang w:val="en-GB" w:eastAsia="mk-MK"/>
              </w:rPr>
              <w:t>Independent air-conditioning system in patient compartment with minimum capacity of 5 kW;</w:t>
            </w:r>
          </w:p>
          <w:p w14:paraId="386535A0" w14:textId="77777777" w:rsidR="00CD10E8" w:rsidRPr="00CD10E8" w:rsidRDefault="00CD10E8" w:rsidP="00CD10E8">
            <w:pPr>
              <w:numPr>
                <w:ilvl w:val="0"/>
                <w:numId w:val="20"/>
              </w:numPr>
              <w:spacing w:before="0" w:after="0"/>
              <w:rPr>
                <w:rFonts w:ascii="Times New Roman" w:hAnsi="Times New Roman"/>
                <w:lang w:val="en-GB" w:eastAsia="mk-MK"/>
              </w:rPr>
            </w:pPr>
            <w:r w:rsidRPr="00CD10E8">
              <w:rPr>
                <w:rFonts w:ascii="Times New Roman" w:hAnsi="Times New Roman"/>
                <w:lang w:val="en-GB" w:eastAsia="mk-MK"/>
              </w:rPr>
              <w:t>Independent heating system in patient compartment with minimum capacity of 2 kW;</w:t>
            </w:r>
          </w:p>
          <w:p w14:paraId="1DC70A07" w14:textId="77777777" w:rsidR="00CD10E8" w:rsidRPr="00CD10E8" w:rsidRDefault="00CD10E8" w:rsidP="00CD10E8">
            <w:pPr>
              <w:numPr>
                <w:ilvl w:val="0"/>
                <w:numId w:val="20"/>
              </w:numPr>
              <w:spacing w:before="0" w:after="0"/>
              <w:rPr>
                <w:rFonts w:ascii="Times New Roman" w:hAnsi="Times New Roman"/>
                <w:lang w:val="en-GB" w:eastAsia="mk-MK"/>
              </w:rPr>
            </w:pPr>
            <w:r w:rsidRPr="00CD10E8">
              <w:rPr>
                <w:rFonts w:ascii="Times New Roman" w:hAnsi="Times New Roman"/>
                <w:lang w:val="en-GB" w:eastAsia="mk-MK"/>
              </w:rPr>
              <w:t>Roof-mounted turbo ventilation/fan system;</w:t>
            </w:r>
          </w:p>
          <w:p w14:paraId="77D86C48" w14:textId="77777777" w:rsidR="00CD10E8" w:rsidRPr="00CD10E8" w:rsidRDefault="00CD10E8" w:rsidP="00CD10E8">
            <w:pPr>
              <w:numPr>
                <w:ilvl w:val="0"/>
                <w:numId w:val="20"/>
              </w:numPr>
              <w:spacing w:before="0" w:after="0"/>
              <w:rPr>
                <w:rFonts w:ascii="Times New Roman" w:hAnsi="Times New Roman"/>
                <w:lang w:val="en-GB" w:eastAsia="mk-MK"/>
              </w:rPr>
            </w:pPr>
            <w:r w:rsidRPr="00CD10E8">
              <w:rPr>
                <w:rFonts w:ascii="Times New Roman" w:hAnsi="Times New Roman"/>
                <w:lang w:val="en-GB" w:eastAsia="mk-MK"/>
              </w:rPr>
              <w:t>Minimum two 12V sockets;</w:t>
            </w:r>
          </w:p>
          <w:p w14:paraId="44BEF9C5" w14:textId="77777777" w:rsidR="00CD10E8" w:rsidRPr="00CD10E8" w:rsidRDefault="00CD10E8" w:rsidP="00CD10E8">
            <w:pPr>
              <w:numPr>
                <w:ilvl w:val="0"/>
                <w:numId w:val="20"/>
              </w:numPr>
              <w:spacing w:before="0" w:after="0"/>
              <w:rPr>
                <w:rFonts w:ascii="Times New Roman" w:hAnsi="Times New Roman"/>
                <w:lang w:val="en-GB" w:eastAsia="mk-MK"/>
              </w:rPr>
            </w:pPr>
            <w:r w:rsidRPr="00CD10E8">
              <w:rPr>
                <w:rFonts w:ascii="Times New Roman" w:hAnsi="Times New Roman"/>
                <w:lang w:val="en-GB" w:eastAsia="mk-MK"/>
              </w:rPr>
              <w:t>Minimum three 220V sockets;</w:t>
            </w:r>
          </w:p>
          <w:p w14:paraId="6D80DEE5" w14:textId="77777777" w:rsidR="00CD10E8" w:rsidRPr="00CD10E8" w:rsidRDefault="00CD10E8" w:rsidP="00CD10E8">
            <w:pPr>
              <w:numPr>
                <w:ilvl w:val="0"/>
                <w:numId w:val="20"/>
              </w:numPr>
              <w:spacing w:before="0" w:after="0"/>
              <w:rPr>
                <w:rFonts w:ascii="Times New Roman" w:hAnsi="Times New Roman"/>
                <w:lang w:val="en-GB" w:eastAsia="mk-MK"/>
              </w:rPr>
            </w:pPr>
            <w:r w:rsidRPr="00CD10E8">
              <w:rPr>
                <w:rFonts w:ascii="Times New Roman" w:hAnsi="Times New Roman"/>
                <w:lang w:val="en-GB" w:eastAsia="mk-MK"/>
              </w:rPr>
              <w:t>Inverter minimum 2 kW;</w:t>
            </w:r>
          </w:p>
          <w:p w14:paraId="03F3D95A" w14:textId="77777777" w:rsidR="00CD10E8" w:rsidRPr="00CD10E8" w:rsidRDefault="00CD10E8" w:rsidP="00CD10E8">
            <w:pPr>
              <w:numPr>
                <w:ilvl w:val="0"/>
                <w:numId w:val="20"/>
              </w:numPr>
              <w:spacing w:before="0" w:after="0"/>
              <w:rPr>
                <w:rFonts w:ascii="Times New Roman" w:hAnsi="Times New Roman"/>
                <w:lang w:val="en-GB" w:eastAsia="mk-MK"/>
              </w:rPr>
            </w:pPr>
            <w:r w:rsidRPr="00CD10E8">
              <w:rPr>
                <w:rFonts w:ascii="Times New Roman" w:hAnsi="Times New Roman"/>
                <w:lang w:val="en-GB" w:eastAsia="mk-MK"/>
              </w:rPr>
              <w:t>Fire extinguisher minimum 6 kg;</w:t>
            </w:r>
          </w:p>
          <w:p w14:paraId="3CE60360" w14:textId="77777777" w:rsidR="00CD10E8" w:rsidRPr="00CD10E8" w:rsidRDefault="00CD10E8" w:rsidP="00CD10E8">
            <w:pPr>
              <w:numPr>
                <w:ilvl w:val="0"/>
                <w:numId w:val="20"/>
              </w:numPr>
              <w:spacing w:before="0" w:after="0"/>
              <w:rPr>
                <w:rFonts w:ascii="Times New Roman" w:hAnsi="Times New Roman"/>
                <w:lang w:val="en-GB" w:eastAsia="mk-MK"/>
              </w:rPr>
            </w:pPr>
            <w:r w:rsidRPr="00CD10E8">
              <w:rPr>
                <w:rFonts w:ascii="Times New Roman" w:hAnsi="Times New Roman"/>
                <w:lang w:val="en-GB" w:eastAsia="mk-MK"/>
              </w:rPr>
              <w:t>Entry and exit assistance handles;</w:t>
            </w:r>
          </w:p>
          <w:p w14:paraId="6597282C" w14:textId="77777777" w:rsidR="00CD10E8" w:rsidRPr="00CD10E8" w:rsidRDefault="00CD10E8" w:rsidP="00CD10E8">
            <w:pPr>
              <w:numPr>
                <w:ilvl w:val="0"/>
                <w:numId w:val="20"/>
              </w:numPr>
              <w:spacing w:before="0" w:after="0"/>
              <w:rPr>
                <w:rFonts w:ascii="Times New Roman" w:hAnsi="Times New Roman"/>
                <w:lang w:val="en-GB" w:eastAsia="mk-MK"/>
              </w:rPr>
            </w:pPr>
            <w:r w:rsidRPr="00CD10E8">
              <w:rPr>
                <w:rFonts w:ascii="Times New Roman" w:hAnsi="Times New Roman"/>
                <w:lang w:val="en-GB" w:eastAsia="mk-MK"/>
              </w:rPr>
              <w:t>IV holders;</w:t>
            </w:r>
          </w:p>
          <w:p w14:paraId="384F2DE0" w14:textId="77777777" w:rsidR="00CD10E8" w:rsidRDefault="00CD10E8" w:rsidP="00CD10E8">
            <w:pPr>
              <w:numPr>
                <w:ilvl w:val="0"/>
                <w:numId w:val="20"/>
              </w:numPr>
              <w:spacing w:before="0" w:after="0"/>
              <w:rPr>
                <w:rFonts w:ascii="Times New Roman" w:hAnsi="Times New Roman"/>
                <w:lang w:val="en-GB" w:eastAsia="mk-MK"/>
              </w:rPr>
            </w:pPr>
            <w:r w:rsidRPr="00CD10E8">
              <w:rPr>
                <w:rFonts w:ascii="Times New Roman" w:hAnsi="Times New Roman"/>
                <w:lang w:val="en-GB"/>
              </w:rPr>
              <w:t>Control panel accessible to medical staff for lighting, ventilation, heating and air conditioning control.</w:t>
            </w:r>
          </w:p>
          <w:p w14:paraId="25648F0A" w14:textId="77777777" w:rsidR="00CD10E8" w:rsidRDefault="00CD10E8" w:rsidP="00CD10E8">
            <w:pPr>
              <w:spacing w:before="0" w:after="0"/>
              <w:ind w:left="720"/>
              <w:rPr>
                <w:rFonts w:ascii="Times New Roman" w:hAnsi="Times New Roman"/>
                <w:lang w:val="en-GB"/>
              </w:rPr>
            </w:pPr>
          </w:p>
          <w:p w14:paraId="28188A7A" w14:textId="0F9F1938" w:rsidR="00CD10E8" w:rsidRPr="00CD10E8" w:rsidRDefault="00CD10E8" w:rsidP="00CD10E8">
            <w:pPr>
              <w:spacing w:before="0" w:after="0"/>
              <w:ind w:left="720"/>
              <w:rPr>
                <w:rFonts w:ascii="Times New Roman" w:hAnsi="Times New Roman"/>
                <w:lang w:val="en-GB" w:eastAsia="mk-MK"/>
              </w:rPr>
            </w:pPr>
          </w:p>
        </w:tc>
        <w:tc>
          <w:tcPr>
            <w:tcW w:w="3828" w:type="dxa"/>
            <w:vAlign w:val="center"/>
          </w:tcPr>
          <w:p w14:paraId="50853AF1" w14:textId="77777777" w:rsidR="00CD10E8" w:rsidRPr="002C621B" w:rsidRDefault="00CD10E8" w:rsidP="008F5A94">
            <w:pPr>
              <w:rPr>
                <w:rFonts w:ascii="Times New Roman" w:hAnsi="Times New Roman"/>
                <w:b/>
                <w:lang w:val="en-GB"/>
              </w:rPr>
            </w:pPr>
          </w:p>
        </w:tc>
        <w:tc>
          <w:tcPr>
            <w:tcW w:w="2267" w:type="dxa"/>
            <w:vAlign w:val="center"/>
          </w:tcPr>
          <w:p w14:paraId="22331A7A" w14:textId="77777777" w:rsidR="00CD10E8" w:rsidRPr="002C621B" w:rsidRDefault="00CD10E8" w:rsidP="008F5A94">
            <w:pPr>
              <w:rPr>
                <w:rFonts w:ascii="Times New Roman" w:hAnsi="Times New Roman"/>
                <w:b/>
                <w:lang w:val="en-GB"/>
              </w:rPr>
            </w:pPr>
          </w:p>
        </w:tc>
        <w:tc>
          <w:tcPr>
            <w:tcW w:w="1984" w:type="dxa"/>
            <w:vAlign w:val="center"/>
          </w:tcPr>
          <w:p w14:paraId="1D8B7584" w14:textId="77777777" w:rsidR="00CD10E8" w:rsidRPr="002C621B" w:rsidRDefault="00CD10E8" w:rsidP="008F5A94">
            <w:pPr>
              <w:tabs>
                <w:tab w:val="left" w:pos="729"/>
              </w:tabs>
              <w:jc w:val="center"/>
              <w:rPr>
                <w:rFonts w:ascii="Times New Roman" w:hAnsi="Times New Roman"/>
                <w:b/>
                <w:lang w:val="en-GB"/>
              </w:rPr>
            </w:pPr>
          </w:p>
        </w:tc>
      </w:tr>
      <w:tr w:rsidR="00CD10E8" w:rsidRPr="00CD10E8" w14:paraId="25239400" w14:textId="77777777" w:rsidTr="00CD10E8">
        <w:trPr>
          <w:cantSplit/>
        </w:trPr>
        <w:tc>
          <w:tcPr>
            <w:tcW w:w="9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EBC3D1F" w14:textId="77777777" w:rsidR="00CD10E8" w:rsidRPr="00CD10E8" w:rsidRDefault="00CD10E8" w:rsidP="008F5A94">
            <w:pPr>
              <w:jc w:val="center"/>
              <w:rPr>
                <w:rFonts w:ascii="Times New Roman" w:hAnsi="Times New Roman"/>
                <w:b/>
                <w:bCs/>
                <w:color w:val="000000"/>
              </w:rPr>
            </w:pPr>
            <w:r w:rsidRPr="00CD10E8">
              <w:rPr>
                <w:rFonts w:ascii="Times New Roman" w:hAnsi="Times New Roman"/>
                <w:b/>
                <w:bCs/>
                <w:color w:val="000000"/>
              </w:rPr>
              <w:lastRenderedPageBreak/>
              <w:t>1. Item number</w:t>
            </w:r>
          </w:p>
        </w:tc>
        <w:tc>
          <w:tcPr>
            <w:tcW w:w="623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81A40D" w14:textId="77777777" w:rsidR="00CD10E8" w:rsidRPr="00CD10E8" w:rsidRDefault="00CD10E8" w:rsidP="00CD10E8">
            <w:pPr>
              <w:spacing w:before="0" w:after="0"/>
              <w:outlineLvl w:val="0"/>
              <w:rPr>
                <w:rFonts w:ascii="Times New Roman" w:hAnsi="Times New Roman"/>
                <w:b/>
                <w:bCs/>
                <w:kern w:val="36"/>
                <w:lang w:val="en-GB" w:eastAsia="mk-MK"/>
              </w:rPr>
            </w:pPr>
            <w:r w:rsidRPr="00CD10E8">
              <w:rPr>
                <w:rFonts w:ascii="Times New Roman" w:hAnsi="Times New Roman"/>
                <w:b/>
                <w:bCs/>
                <w:kern w:val="36"/>
                <w:lang w:val="en-GB" w:eastAsia="mk-MK"/>
              </w:rPr>
              <w:t>2. Specifications required</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67F8619" w14:textId="77777777" w:rsidR="00CD10E8" w:rsidRPr="00CD10E8" w:rsidRDefault="00CD10E8" w:rsidP="008F5A94">
            <w:pPr>
              <w:rPr>
                <w:rFonts w:ascii="Times New Roman" w:hAnsi="Times New Roman"/>
                <w:b/>
                <w:bCs/>
                <w:lang w:val="en-GB"/>
              </w:rPr>
            </w:pPr>
            <w:r w:rsidRPr="00CD10E8">
              <w:rPr>
                <w:rFonts w:ascii="Times New Roman" w:hAnsi="Times New Roman"/>
                <w:b/>
                <w:bCs/>
                <w:lang w:val="en-GB"/>
              </w:rPr>
              <w:t>3. Specifications offered</w:t>
            </w:r>
          </w:p>
        </w:tc>
        <w:tc>
          <w:tcPr>
            <w:tcW w:w="22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486531" w14:textId="77777777" w:rsidR="00CD10E8" w:rsidRPr="00CD10E8" w:rsidRDefault="00CD10E8" w:rsidP="008F5A94">
            <w:pPr>
              <w:rPr>
                <w:rFonts w:ascii="Times New Roman" w:hAnsi="Times New Roman"/>
                <w:b/>
                <w:bCs/>
                <w:lang w:val="en-GB"/>
              </w:rPr>
            </w:pPr>
            <w:r w:rsidRPr="00CD10E8">
              <w:rPr>
                <w:rFonts w:ascii="Times New Roman" w:hAnsi="Times New Roman"/>
                <w:b/>
                <w:bCs/>
                <w:lang w:val="en-GB"/>
              </w:rPr>
              <w:t xml:space="preserve">4. Notes, remarks, </w:t>
            </w:r>
            <w:r w:rsidRPr="00CD10E8">
              <w:rPr>
                <w:rFonts w:ascii="Times New Roman" w:hAnsi="Times New Roman"/>
                <w:b/>
                <w:bCs/>
                <w:lang w:val="en-GB"/>
              </w:rPr>
              <w:br/>
              <w:t>ref to documentation</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55EE92A" w14:textId="77777777" w:rsidR="00CD10E8" w:rsidRPr="00CD10E8" w:rsidRDefault="00CD10E8" w:rsidP="008F5A94">
            <w:pPr>
              <w:tabs>
                <w:tab w:val="left" w:pos="729"/>
              </w:tabs>
              <w:jc w:val="center"/>
              <w:rPr>
                <w:rFonts w:ascii="Times New Roman" w:hAnsi="Times New Roman"/>
                <w:b/>
                <w:bCs/>
                <w:lang w:val="en-GB"/>
              </w:rPr>
            </w:pPr>
            <w:r w:rsidRPr="00CD10E8">
              <w:rPr>
                <w:rFonts w:ascii="Times New Roman" w:hAnsi="Times New Roman"/>
                <w:b/>
                <w:bCs/>
                <w:lang w:val="en-GB"/>
              </w:rPr>
              <w:t xml:space="preserve">5. Evaluation committee’s notes </w:t>
            </w:r>
          </w:p>
        </w:tc>
      </w:tr>
      <w:tr w:rsidR="00CD10E8" w:rsidRPr="002C621B" w14:paraId="5B7B2912" w14:textId="77777777" w:rsidTr="00CD10E8">
        <w:trPr>
          <w:cantSplit/>
        </w:trPr>
        <w:tc>
          <w:tcPr>
            <w:tcW w:w="993" w:type="dxa"/>
            <w:tcBorders>
              <w:top w:val="single" w:sz="4" w:space="0" w:color="auto"/>
              <w:left w:val="single" w:sz="4" w:space="0" w:color="auto"/>
              <w:bottom w:val="single" w:sz="4" w:space="0" w:color="auto"/>
              <w:right w:val="single" w:sz="4" w:space="0" w:color="auto"/>
            </w:tcBorders>
            <w:vAlign w:val="center"/>
          </w:tcPr>
          <w:p w14:paraId="60F19020" w14:textId="77777777" w:rsidR="00CD10E8" w:rsidRDefault="00CD10E8" w:rsidP="008F5A94">
            <w:pPr>
              <w:jc w:val="center"/>
              <w:rPr>
                <w:rFonts w:ascii="Times New Roman" w:hAnsi="Times New Roman"/>
                <w:color w:val="000000"/>
              </w:rPr>
            </w:pPr>
            <w:r w:rsidRPr="002C621B">
              <w:rPr>
                <w:rFonts w:ascii="Times New Roman" w:hAnsi="Times New Roman"/>
                <w:color w:val="000000"/>
              </w:rPr>
              <w:t>1</w:t>
            </w:r>
          </w:p>
          <w:p w14:paraId="2E330A72" w14:textId="77777777" w:rsidR="00CD10E8" w:rsidRPr="00CD10E8" w:rsidRDefault="00CD10E8" w:rsidP="008F5A94">
            <w:pPr>
              <w:jc w:val="center"/>
              <w:rPr>
                <w:rFonts w:ascii="Times New Roman" w:hAnsi="Times New Roman"/>
                <w:color w:val="000000"/>
              </w:rPr>
            </w:pPr>
            <w:r>
              <w:rPr>
                <w:rFonts w:ascii="Times New Roman" w:hAnsi="Times New Roman"/>
                <w:color w:val="000000"/>
              </w:rPr>
              <w:t>Continue</w:t>
            </w:r>
          </w:p>
        </w:tc>
        <w:tc>
          <w:tcPr>
            <w:tcW w:w="6237" w:type="dxa"/>
            <w:tcBorders>
              <w:top w:val="single" w:sz="4" w:space="0" w:color="auto"/>
              <w:left w:val="single" w:sz="4" w:space="0" w:color="auto"/>
              <w:bottom w:val="single" w:sz="4" w:space="0" w:color="auto"/>
              <w:right w:val="single" w:sz="4" w:space="0" w:color="auto"/>
            </w:tcBorders>
            <w:vAlign w:val="center"/>
          </w:tcPr>
          <w:p w14:paraId="56B87B27" w14:textId="77777777" w:rsidR="00CD10E8" w:rsidRPr="00940838" w:rsidRDefault="00CD10E8" w:rsidP="00CD10E8">
            <w:pPr>
              <w:spacing w:before="0" w:after="0"/>
              <w:outlineLvl w:val="0"/>
              <w:rPr>
                <w:rFonts w:ascii="Times New Roman" w:hAnsi="Times New Roman"/>
                <w:b/>
                <w:bCs/>
                <w:kern w:val="36"/>
                <w:lang w:val="en-GB" w:eastAsia="mk-MK"/>
              </w:rPr>
            </w:pPr>
            <w:r w:rsidRPr="00940838">
              <w:rPr>
                <w:rFonts w:ascii="Times New Roman" w:hAnsi="Times New Roman"/>
                <w:b/>
                <w:bCs/>
                <w:kern w:val="36"/>
                <w:lang w:val="en-GB" w:eastAsia="mk-MK"/>
              </w:rPr>
              <w:t>Mandatory Medical and Transport Equipment</w:t>
            </w:r>
          </w:p>
          <w:p w14:paraId="7E597648" w14:textId="77777777" w:rsidR="00CD10E8" w:rsidRPr="00940838" w:rsidRDefault="00CD10E8" w:rsidP="00CD10E8">
            <w:pPr>
              <w:spacing w:before="0" w:after="0"/>
              <w:rPr>
                <w:rFonts w:ascii="Times New Roman" w:hAnsi="Times New Roman"/>
                <w:lang w:val="en-GB" w:eastAsia="mk-MK"/>
              </w:rPr>
            </w:pPr>
            <w:r w:rsidRPr="00940838">
              <w:rPr>
                <w:rFonts w:ascii="Times New Roman" w:hAnsi="Times New Roman"/>
                <w:lang w:val="en-GB" w:eastAsia="mk-MK"/>
              </w:rPr>
              <w:t>The offered ambulance vehicle must include the following equipment:</w:t>
            </w:r>
          </w:p>
          <w:tbl>
            <w:tblPr>
              <w:tblStyle w:val="GridTable2"/>
              <w:tblW w:w="5984" w:type="dxa"/>
              <w:tblLayout w:type="fixed"/>
              <w:tblLook w:val="04A0" w:firstRow="1" w:lastRow="0" w:firstColumn="1" w:lastColumn="0" w:noHBand="0" w:noVBand="1"/>
            </w:tblPr>
            <w:tblGrid>
              <w:gridCol w:w="2161"/>
              <w:gridCol w:w="3823"/>
            </w:tblGrid>
            <w:tr w:rsidR="00CD10E8" w:rsidRPr="00940838" w14:paraId="570A69F7" w14:textId="77777777" w:rsidTr="00CD10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1" w:type="dxa"/>
                  <w:hideMark/>
                </w:tcPr>
                <w:p w14:paraId="491BB6AB" w14:textId="77777777" w:rsidR="00CD10E8" w:rsidRPr="00940838" w:rsidRDefault="00CD10E8" w:rsidP="00CD10E8">
                  <w:pPr>
                    <w:spacing w:before="0" w:after="0"/>
                    <w:jc w:val="center"/>
                    <w:rPr>
                      <w:rFonts w:ascii="Times New Roman" w:hAnsi="Times New Roman"/>
                      <w:lang w:val="en-GB" w:eastAsia="mk-MK"/>
                    </w:rPr>
                  </w:pPr>
                  <w:r w:rsidRPr="00940838">
                    <w:rPr>
                      <w:rFonts w:ascii="Times New Roman" w:hAnsi="Times New Roman"/>
                      <w:lang w:val="en-GB" w:eastAsia="mk-MK"/>
                    </w:rPr>
                    <w:t>Equipment</w:t>
                  </w:r>
                </w:p>
              </w:tc>
              <w:tc>
                <w:tcPr>
                  <w:tcW w:w="3823" w:type="dxa"/>
                  <w:hideMark/>
                </w:tcPr>
                <w:p w14:paraId="473BAA8B" w14:textId="77777777" w:rsidR="00CD10E8" w:rsidRPr="00940838" w:rsidRDefault="00CD10E8" w:rsidP="00CD10E8">
                  <w:pPr>
                    <w:spacing w:before="0"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eastAsia="mk-MK"/>
                    </w:rPr>
                  </w:pPr>
                  <w:r w:rsidRPr="00940838">
                    <w:rPr>
                      <w:rFonts w:ascii="Times New Roman" w:hAnsi="Times New Roman"/>
                      <w:lang w:val="en-GB" w:eastAsia="mk-MK"/>
                    </w:rPr>
                    <w:t>Minimum Requirement</w:t>
                  </w:r>
                </w:p>
              </w:tc>
            </w:tr>
            <w:tr w:rsidR="00CD10E8" w:rsidRPr="00940838" w14:paraId="37AFFC0C" w14:textId="77777777" w:rsidTr="00CD10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1" w:type="dxa"/>
                  <w:hideMark/>
                </w:tcPr>
                <w:p w14:paraId="45900FE8" w14:textId="77777777" w:rsidR="00CD10E8" w:rsidRPr="00940838" w:rsidRDefault="00CD10E8" w:rsidP="00CD10E8">
                  <w:pPr>
                    <w:spacing w:before="0" w:after="0"/>
                    <w:rPr>
                      <w:rFonts w:ascii="Times New Roman" w:hAnsi="Times New Roman"/>
                      <w:lang w:val="en-GB" w:eastAsia="mk-MK"/>
                    </w:rPr>
                  </w:pPr>
                  <w:r w:rsidRPr="00940838">
                    <w:rPr>
                      <w:rFonts w:ascii="Times New Roman" w:hAnsi="Times New Roman"/>
                      <w:lang w:val="en-GB" w:eastAsia="mk-MK"/>
                    </w:rPr>
                    <w:t>Stretcher platform</w:t>
                  </w:r>
                </w:p>
              </w:tc>
              <w:tc>
                <w:tcPr>
                  <w:tcW w:w="3823" w:type="dxa"/>
                  <w:hideMark/>
                </w:tcPr>
                <w:p w14:paraId="42BF15B1" w14:textId="77777777" w:rsidR="00CD10E8" w:rsidRPr="00940838" w:rsidRDefault="00CD10E8" w:rsidP="00CD10E8">
                  <w:pPr>
                    <w:spacing w:before="0" w:after="0"/>
                    <w:cnfStyle w:val="000000100000" w:firstRow="0" w:lastRow="0" w:firstColumn="0" w:lastColumn="0" w:oddVBand="0" w:evenVBand="0" w:oddHBand="1" w:evenHBand="0" w:firstRowFirstColumn="0" w:firstRowLastColumn="0" w:lastRowFirstColumn="0" w:lastRowLastColumn="0"/>
                    <w:rPr>
                      <w:rFonts w:ascii="Times New Roman" w:hAnsi="Times New Roman"/>
                      <w:lang w:val="en-GB" w:eastAsia="mk-MK"/>
                    </w:rPr>
                  </w:pPr>
                  <w:r w:rsidRPr="00940838">
                    <w:rPr>
                      <w:rFonts w:ascii="Times New Roman" w:hAnsi="Times New Roman"/>
                      <w:lang w:val="en-GB" w:eastAsia="mk-MK"/>
                    </w:rPr>
                    <w:t>Installed stretcher fixation platform/system</w:t>
                  </w:r>
                </w:p>
              </w:tc>
            </w:tr>
            <w:tr w:rsidR="00CD10E8" w:rsidRPr="00940838" w14:paraId="2DE81397" w14:textId="77777777" w:rsidTr="00CD10E8">
              <w:tc>
                <w:tcPr>
                  <w:cnfStyle w:val="001000000000" w:firstRow="0" w:lastRow="0" w:firstColumn="1" w:lastColumn="0" w:oddVBand="0" w:evenVBand="0" w:oddHBand="0" w:evenHBand="0" w:firstRowFirstColumn="0" w:firstRowLastColumn="0" w:lastRowFirstColumn="0" w:lastRowLastColumn="0"/>
                  <w:tcW w:w="2161" w:type="dxa"/>
                  <w:hideMark/>
                </w:tcPr>
                <w:p w14:paraId="75651C8B" w14:textId="77777777" w:rsidR="00CD10E8" w:rsidRPr="00940838" w:rsidRDefault="00CD10E8" w:rsidP="00CD10E8">
                  <w:pPr>
                    <w:spacing w:before="0" w:after="0"/>
                    <w:rPr>
                      <w:rFonts w:ascii="Times New Roman" w:hAnsi="Times New Roman"/>
                      <w:lang w:val="en-GB" w:eastAsia="mk-MK"/>
                    </w:rPr>
                  </w:pPr>
                  <w:r w:rsidRPr="00940838">
                    <w:rPr>
                      <w:rFonts w:ascii="Times New Roman" w:hAnsi="Times New Roman"/>
                      <w:lang w:val="en-GB" w:eastAsia="mk-MK"/>
                    </w:rPr>
                    <w:t>Main stretcher</w:t>
                  </w:r>
                </w:p>
              </w:tc>
              <w:tc>
                <w:tcPr>
                  <w:tcW w:w="3823" w:type="dxa"/>
                  <w:hideMark/>
                </w:tcPr>
                <w:p w14:paraId="4304E593" w14:textId="77777777" w:rsidR="00CD10E8" w:rsidRPr="00940838" w:rsidRDefault="00CD10E8" w:rsidP="00CD10E8">
                  <w:pPr>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mk-MK"/>
                    </w:rPr>
                  </w:pPr>
                  <w:r w:rsidRPr="00940838">
                    <w:rPr>
                      <w:rFonts w:ascii="Times New Roman" w:hAnsi="Times New Roman"/>
                      <w:lang w:val="en-GB" w:eastAsia="mk-MK"/>
                    </w:rPr>
                    <w:t>Automatic or semi-automatic ambulance stretcher with mattress</w:t>
                  </w:r>
                </w:p>
              </w:tc>
            </w:tr>
            <w:tr w:rsidR="00CD10E8" w:rsidRPr="00940838" w14:paraId="366DAA76" w14:textId="77777777" w:rsidTr="00CD10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1" w:type="dxa"/>
                  <w:hideMark/>
                </w:tcPr>
                <w:p w14:paraId="3B4463DE" w14:textId="77777777" w:rsidR="00CD10E8" w:rsidRPr="00940838" w:rsidRDefault="00CD10E8" w:rsidP="00CD10E8">
                  <w:pPr>
                    <w:spacing w:before="0" w:after="0"/>
                    <w:rPr>
                      <w:rFonts w:ascii="Times New Roman" w:hAnsi="Times New Roman"/>
                      <w:lang w:val="en-GB" w:eastAsia="mk-MK"/>
                    </w:rPr>
                  </w:pPr>
                  <w:r w:rsidRPr="00940838">
                    <w:rPr>
                      <w:rFonts w:ascii="Times New Roman" w:hAnsi="Times New Roman"/>
                      <w:lang w:val="en-GB" w:eastAsia="mk-MK"/>
                    </w:rPr>
                    <w:t>Cardio chair</w:t>
                  </w:r>
                </w:p>
              </w:tc>
              <w:tc>
                <w:tcPr>
                  <w:tcW w:w="3823" w:type="dxa"/>
                  <w:hideMark/>
                </w:tcPr>
                <w:p w14:paraId="49B81796" w14:textId="77777777" w:rsidR="00CD10E8" w:rsidRPr="00940838" w:rsidRDefault="00CD10E8" w:rsidP="00CD10E8">
                  <w:pPr>
                    <w:spacing w:before="0" w:after="0"/>
                    <w:cnfStyle w:val="000000100000" w:firstRow="0" w:lastRow="0" w:firstColumn="0" w:lastColumn="0" w:oddVBand="0" w:evenVBand="0" w:oddHBand="1" w:evenHBand="0" w:firstRowFirstColumn="0" w:firstRowLastColumn="0" w:lastRowFirstColumn="0" w:lastRowLastColumn="0"/>
                    <w:rPr>
                      <w:rFonts w:ascii="Times New Roman" w:hAnsi="Times New Roman"/>
                      <w:lang w:val="en-GB" w:eastAsia="mk-MK"/>
                    </w:rPr>
                  </w:pPr>
                  <w:r w:rsidRPr="00940838">
                    <w:rPr>
                      <w:rFonts w:ascii="Times New Roman" w:hAnsi="Times New Roman"/>
                      <w:lang w:val="en-GB" w:eastAsia="mk-MK"/>
                    </w:rPr>
                    <w:t>Cardio chair W4 with wheels or equivalent</w:t>
                  </w:r>
                </w:p>
              </w:tc>
            </w:tr>
            <w:tr w:rsidR="00CD10E8" w:rsidRPr="00940838" w14:paraId="3FFAB315" w14:textId="77777777" w:rsidTr="00CD10E8">
              <w:tc>
                <w:tcPr>
                  <w:cnfStyle w:val="001000000000" w:firstRow="0" w:lastRow="0" w:firstColumn="1" w:lastColumn="0" w:oddVBand="0" w:evenVBand="0" w:oddHBand="0" w:evenHBand="0" w:firstRowFirstColumn="0" w:firstRowLastColumn="0" w:lastRowFirstColumn="0" w:lastRowLastColumn="0"/>
                  <w:tcW w:w="2161" w:type="dxa"/>
                  <w:hideMark/>
                </w:tcPr>
                <w:p w14:paraId="283149F5" w14:textId="77777777" w:rsidR="00CD10E8" w:rsidRPr="00940838" w:rsidRDefault="00CD10E8" w:rsidP="00CD10E8">
                  <w:pPr>
                    <w:spacing w:before="0" w:after="0"/>
                    <w:rPr>
                      <w:rFonts w:ascii="Times New Roman" w:hAnsi="Times New Roman"/>
                      <w:lang w:val="en-GB" w:eastAsia="mk-MK"/>
                    </w:rPr>
                  </w:pPr>
                  <w:r w:rsidRPr="00940838">
                    <w:rPr>
                      <w:rFonts w:ascii="Times New Roman" w:hAnsi="Times New Roman"/>
                      <w:lang w:val="en-GB" w:eastAsia="mk-MK"/>
                    </w:rPr>
                    <w:t>Stretcher board</w:t>
                  </w:r>
                </w:p>
              </w:tc>
              <w:tc>
                <w:tcPr>
                  <w:tcW w:w="3823" w:type="dxa"/>
                  <w:hideMark/>
                </w:tcPr>
                <w:p w14:paraId="05EF14B9" w14:textId="77777777" w:rsidR="00CD10E8" w:rsidRPr="00940838" w:rsidRDefault="00CD10E8" w:rsidP="00CD10E8">
                  <w:pPr>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mk-MK"/>
                    </w:rPr>
                  </w:pPr>
                  <w:r w:rsidRPr="00940838">
                    <w:rPr>
                      <w:rFonts w:ascii="Times New Roman" w:hAnsi="Times New Roman"/>
                      <w:lang w:val="en-GB" w:eastAsia="mk-MK"/>
                    </w:rPr>
                    <w:t>Spinal Board for emergency patient transport</w:t>
                  </w:r>
                </w:p>
              </w:tc>
            </w:tr>
            <w:tr w:rsidR="00CD10E8" w:rsidRPr="00940838" w14:paraId="2DE26D82" w14:textId="77777777" w:rsidTr="00CD10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1" w:type="dxa"/>
                  <w:hideMark/>
                </w:tcPr>
                <w:p w14:paraId="0FB4F71C" w14:textId="77777777" w:rsidR="00CD10E8" w:rsidRPr="00940838" w:rsidRDefault="00CD10E8" w:rsidP="00CD10E8">
                  <w:pPr>
                    <w:spacing w:before="0" w:after="0"/>
                    <w:rPr>
                      <w:rFonts w:ascii="Times New Roman" w:hAnsi="Times New Roman"/>
                      <w:lang w:val="en-GB" w:eastAsia="mk-MK"/>
                    </w:rPr>
                  </w:pPr>
                  <w:r w:rsidRPr="00940838">
                    <w:rPr>
                      <w:rFonts w:ascii="Times New Roman" w:hAnsi="Times New Roman"/>
                      <w:lang w:val="en-GB" w:eastAsia="mk-MK"/>
                    </w:rPr>
                    <w:t>Oxygen system</w:t>
                  </w:r>
                </w:p>
              </w:tc>
              <w:tc>
                <w:tcPr>
                  <w:tcW w:w="3823" w:type="dxa"/>
                  <w:hideMark/>
                </w:tcPr>
                <w:p w14:paraId="2C78B5C7" w14:textId="77777777" w:rsidR="00CD10E8" w:rsidRPr="00940838" w:rsidRDefault="00CD10E8" w:rsidP="00CD10E8">
                  <w:pPr>
                    <w:spacing w:before="0" w:after="0"/>
                    <w:cnfStyle w:val="000000100000" w:firstRow="0" w:lastRow="0" w:firstColumn="0" w:lastColumn="0" w:oddVBand="0" w:evenVBand="0" w:oddHBand="1" w:evenHBand="0" w:firstRowFirstColumn="0" w:firstRowLastColumn="0" w:lastRowFirstColumn="0" w:lastRowLastColumn="0"/>
                    <w:rPr>
                      <w:rFonts w:ascii="Times New Roman" w:hAnsi="Times New Roman"/>
                      <w:lang w:val="en-GB" w:eastAsia="mk-MK"/>
                    </w:rPr>
                  </w:pPr>
                  <w:r w:rsidRPr="00940838">
                    <w:rPr>
                      <w:rFonts w:ascii="Times New Roman" w:hAnsi="Times New Roman"/>
                      <w:lang w:val="en-GB" w:eastAsia="mk-MK"/>
                    </w:rPr>
                    <w:t>Oxygen cylinder with regulator and breathing mask</w:t>
                  </w:r>
                </w:p>
              </w:tc>
            </w:tr>
            <w:tr w:rsidR="00CD10E8" w:rsidRPr="00940838" w14:paraId="3C5F7E47" w14:textId="77777777" w:rsidTr="00CD10E8">
              <w:tc>
                <w:tcPr>
                  <w:cnfStyle w:val="001000000000" w:firstRow="0" w:lastRow="0" w:firstColumn="1" w:lastColumn="0" w:oddVBand="0" w:evenVBand="0" w:oddHBand="0" w:evenHBand="0" w:firstRowFirstColumn="0" w:firstRowLastColumn="0" w:lastRowFirstColumn="0" w:lastRowLastColumn="0"/>
                  <w:tcW w:w="2161" w:type="dxa"/>
                  <w:hideMark/>
                </w:tcPr>
                <w:p w14:paraId="628FE260" w14:textId="77777777" w:rsidR="00CD10E8" w:rsidRPr="00940838" w:rsidRDefault="00CD10E8" w:rsidP="00CD10E8">
                  <w:pPr>
                    <w:spacing w:before="0" w:after="0"/>
                    <w:rPr>
                      <w:rFonts w:ascii="Times New Roman" w:hAnsi="Times New Roman"/>
                      <w:lang w:val="en-GB" w:eastAsia="mk-MK"/>
                    </w:rPr>
                  </w:pPr>
                  <w:r w:rsidRPr="00940838">
                    <w:rPr>
                      <w:rFonts w:ascii="Times New Roman" w:hAnsi="Times New Roman"/>
                      <w:lang w:val="en-GB" w:eastAsia="mk-MK"/>
                    </w:rPr>
                    <w:t>Patient fixation system</w:t>
                  </w:r>
                </w:p>
              </w:tc>
              <w:tc>
                <w:tcPr>
                  <w:tcW w:w="3823" w:type="dxa"/>
                  <w:hideMark/>
                </w:tcPr>
                <w:p w14:paraId="44EC6806" w14:textId="77777777" w:rsidR="00CD10E8" w:rsidRPr="00940838" w:rsidRDefault="00CD10E8" w:rsidP="00CD10E8">
                  <w:pPr>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mk-MK"/>
                    </w:rPr>
                  </w:pPr>
                  <w:r w:rsidRPr="00940838">
                    <w:rPr>
                      <w:rFonts w:ascii="Times New Roman" w:hAnsi="Times New Roman"/>
                      <w:lang w:val="en-GB" w:eastAsia="mk-MK"/>
                    </w:rPr>
                    <w:t>Safety fixation system for patient transport</w:t>
                  </w:r>
                </w:p>
              </w:tc>
            </w:tr>
          </w:tbl>
          <w:p w14:paraId="367C4A4D" w14:textId="77777777" w:rsidR="00CD10E8" w:rsidRPr="00940838" w:rsidRDefault="00CD10E8" w:rsidP="00CD10E8">
            <w:pPr>
              <w:spacing w:before="0" w:after="0"/>
              <w:rPr>
                <w:rFonts w:ascii="Times New Roman" w:hAnsi="Times New Roman"/>
                <w:lang w:val="en-GB" w:eastAsia="mk-MK"/>
              </w:rPr>
            </w:pPr>
            <w:r w:rsidRPr="00940838">
              <w:rPr>
                <w:rFonts w:ascii="Times New Roman" w:hAnsi="Times New Roman"/>
                <w:lang w:val="en-GB" w:eastAsia="mk-MK"/>
              </w:rPr>
              <w:t>Equivalent certified medical transport equipment shall be accepted.</w:t>
            </w:r>
          </w:p>
          <w:p w14:paraId="593B4403" w14:textId="77777777" w:rsidR="00CD10E8" w:rsidRPr="00940838" w:rsidRDefault="00CD10E8" w:rsidP="00CD10E8">
            <w:pPr>
              <w:spacing w:before="0" w:after="0"/>
              <w:rPr>
                <w:rFonts w:ascii="Times New Roman" w:hAnsi="Times New Roman"/>
                <w:lang w:val="en-GB" w:eastAsia="mk-MK"/>
              </w:rPr>
            </w:pPr>
          </w:p>
          <w:p w14:paraId="51AD1156" w14:textId="77777777" w:rsidR="00CD10E8" w:rsidRPr="00940838" w:rsidRDefault="00CD10E8" w:rsidP="00CD10E8">
            <w:pPr>
              <w:spacing w:before="0" w:after="0"/>
              <w:outlineLvl w:val="0"/>
              <w:rPr>
                <w:rFonts w:ascii="Times New Roman" w:hAnsi="Times New Roman"/>
                <w:b/>
                <w:bCs/>
                <w:kern w:val="36"/>
                <w:lang w:val="en-GB" w:eastAsia="mk-MK"/>
              </w:rPr>
            </w:pPr>
            <w:r w:rsidRPr="00940838">
              <w:rPr>
                <w:rFonts w:ascii="Times New Roman" w:hAnsi="Times New Roman"/>
                <w:b/>
                <w:bCs/>
                <w:kern w:val="36"/>
                <w:lang w:val="en-GB" w:eastAsia="mk-MK"/>
              </w:rPr>
              <w:t>Emergency Light and Sound Signalling</w:t>
            </w:r>
          </w:p>
          <w:p w14:paraId="777EFFCF" w14:textId="77777777" w:rsidR="00CD10E8" w:rsidRPr="00940838" w:rsidRDefault="00CD10E8" w:rsidP="00CD10E8">
            <w:pPr>
              <w:spacing w:before="0" w:after="0"/>
              <w:rPr>
                <w:rFonts w:ascii="Times New Roman" w:hAnsi="Times New Roman"/>
                <w:lang w:val="en-GB" w:eastAsia="mk-MK"/>
              </w:rPr>
            </w:pPr>
            <w:r w:rsidRPr="00940838">
              <w:rPr>
                <w:rFonts w:ascii="Times New Roman" w:hAnsi="Times New Roman"/>
                <w:lang w:val="en-GB" w:eastAsia="mk-MK"/>
              </w:rPr>
              <w:t>The vehicle must include:</w:t>
            </w:r>
          </w:p>
          <w:p w14:paraId="5E2893CB" w14:textId="77777777" w:rsidR="00CD10E8" w:rsidRPr="00940838" w:rsidRDefault="00CD10E8" w:rsidP="00CD10E8">
            <w:pPr>
              <w:numPr>
                <w:ilvl w:val="0"/>
                <w:numId w:val="21"/>
              </w:numPr>
              <w:spacing w:before="0" w:after="0"/>
              <w:rPr>
                <w:rFonts w:ascii="Times New Roman" w:hAnsi="Times New Roman"/>
                <w:lang w:val="en-GB" w:eastAsia="mk-MK"/>
              </w:rPr>
            </w:pPr>
            <w:r w:rsidRPr="00940838">
              <w:rPr>
                <w:rFonts w:ascii="Times New Roman" w:hAnsi="Times New Roman"/>
                <w:lang w:val="en-GB" w:eastAsia="mk-MK"/>
              </w:rPr>
              <w:t>Blue LED light bar;</w:t>
            </w:r>
          </w:p>
          <w:p w14:paraId="55BACCA7" w14:textId="77777777" w:rsidR="00CD10E8" w:rsidRPr="00940838" w:rsidRDefault="00CD10E8" w:rsidP="00CD10E8">
            <w:pPr>
              <w:numPr>
                <w:ilvl w:val="0"/>
                <w:numId w:val="21"/>
              </w:numPr>
              <w:spacing w:before="0" w:after="0"/>
              <w:rPr>
                <w:rFonts w:ascii="Times New Roman" w:hAnsi="Times New Roman"/>
                <w:lang w:val="en-GB" w:eastAsia="mk-MK"/>
              </w:rPr>
            </w:pPr>
            <w:r w:rsidRPr="00940838">
              <w:rPr>
                <w:rFonts w:ascii="Times New Roman" w:hAnsi="Times New Roman"/>
                <w:lang w:val="en-GB" w:eastAsia="mk-MK"/>
              </w:rPr>
              <w:t>Acoustic emergency siren minimum 100W;</w:t>
            </w:r>
          </w:p>
          <w:p w14:paraId="7A4A10CF" w14:textId="77777777" w:rsidR="00CD10E8" w:rsidRPr="00940838" w:rsidRDefault="00CD10E8" w:rsidP="00CD10E8">
            <w:pPr>
              <w:numPr>
                <w:ilvl w:val="0"/>
                <w:numId w:val="21"/>
              </w:numPr>
              <w:spacing w:before="0" w:after="0"/>
              <w:rPr>
                <w:rFonts w:ascii="Times New Roman" w:hAnsi="Times New Roman"/>
                <w:lang w:val="en-GB" w:eastAsia="mk-MK"/>
              </w:rPr>
            </w:pPr>
            <w:r w:rsidRPr="00940838">
              <w:rPr>
                <w:rFonts w:ascii="Times New Roman" w:hAnsi="Times New Roman"/>
                <w:lang w:val="en-GB" w:eastAsia="mk-MK"/>
              </w:rPr>
              <w:t>Amplifier with minimum 6 functions;</w:t>
            </w:r>
          </w:p>
          <w:p w14:paraId="0673D5DB" w14:textId="77777777" w:rsidR="00CD10E8" w:rsidRPr="00940838" w:rsidRDefault="00CD10E8" w:rsidP="00CD10E8">
            <w:pPr>
              <w:numPr>
                <w:ilvl w:val="0"/>
                <w:numId w:val="21"/>
              </w:numPr>
              <w:spacing w:before="0" w:after="0"/>
              <w:rPr>
                <w:rFonts w:ascii="Times New Roman" w:hAnsi="Times New Roman"/>
                <w:lang w:val="en-GB" w:eastAsia="mk-MK"/>
              </w:rPr>
            </w:pPr>
            <w:r w:rsidRPr="00940838">
              <w:rPr>
                <w:rFonts w:ascii="Times New Roman" w:hAnsi="Times New Roman"/>
                <w:lang w:val="en-GB" w:eastAsia="mk-MK"/>
              </w:rPr>
              <w:t>Front blue flashing lights;</w:t>
            </w:r>
          </w:p>
          <w:p w14:paraId="24DFE164" w14:textId="77777777" w:rsidR="00CD10E8" w:rsidRPr="00940838" w:rsidRDefault="00CD10E8" w:rsidP="00CD10E8">
            <w:pPr>
              <w:numPr>
                <w:ilvl w:val="0"/>
                <w:numId w:val="21"/>
              </w:numPr>
              <w:spacing w:before="0" w:after="0"/>
              <w:rPr>
                <w:rFonts w:ascii="Times New Roman" w:hAnsi="Times New Roman"/>
                <w:lang w:val="en-GB" w:eastAsia="mk-MK"/>
              </w:rPr>
            </w:pPr>
            <w:r w:rsidRPr="00940838">
              <w:rPr>
                <w:rFonts w:ascii="Times New Roman" w:hAnsi="Times New Roman"/>
                <w:lang w:val="en-GB" w:eastAsia="mk-MK"/>
              </w:rPr>
              <w:t>Reflective emergency medical markings;</w:t>
            </w:r>
          </w:p>
          <w:p w14:paraId="3BD680F6" w14:textId="77777777" w:rsidR="00CD10E8" w:rsidRPr="00940838" w:rsidRDefault="00CD10E8" w:rsidP="00CD10E8">
            <w:pPr>
              <w:numPr>
                <w:ilvl w:val="0"/>
                <w:numId w:val="21"/>
              </w:numPr>
              <w:spacing w:before="0" w:after="0"/>
              <w:rPr>
                <w:rFonts w:ascii="Times New Roman" w:hAnsi="Times New Roman"/>
                <w:lang w:val="en-GB" w:eastAsia="mk-MK"/>
              </w:rPr>
            </w:pPr>
            <w:r w:rsidRPr="00940838">
              <w:rPr>
                <w:rFonts w:ascii="Times New Roman" w:hAnsi="Times New Roman"/>
                <w:lang w:val="en-GB" w:eastAsia="mk-MK"/>
              </w:rPr>
              <w:t>International emergency medical symbols;</w:t>
            </w:r>
          </w:p>
          <w:p w14:paraId="2F1E29B8" w14:textId="77777777" w:rsidR="00CD10E8" w:rsidRPr="00940838" w:rsidRDefault="00CD10E8" w:rsidP="00CD10E8">
            <w:pPr>
              <w:numPr>
                <w:ilvl w:val="0"/>
                <w:numId w:val="21"/>
              </w:numPr>
              <w:spacing w:before="0" w:after="0"/>
              <w:rPr>
                <w:rFonts w:ascii="Times New Roman" w:hAnsi="Times New Roman"/>
                <w:lang w:val="en-GB" w:eastAsia="mk-MK"/>
              </w:rPr>
            </w:pPr>
            <w:r w:rsidRPr="00940838">
              <w:rPr>
                <w:rFonts w:ascii="Times New Roman" w:hAnsi="Times New Roman"/>
                <w:lang w:val="en-GB" w:eastAsia="mk-MK"/>
              </w:rPr>
              <w:t>Reflective strips on sides and rear;</w:t>
            </w:r>
          </w:p>
          <w:p w14:paraId="33335535" w14:textId="1562AFF3" w:rsidR="00CD10E8" w:rsidRPr="00940838" w:rsidRDefault="00CD10E8" w:rsidP="00CD10E8">
            <w:pPr>
              <w:numPr>
                <w:ilvl w:val="0"/>
                <w:numId w:val="21"/>
              </w:numPr>
              <w:spacing w:before="0" w:after="0"/>
              <w:rPr>
                <w:rFonts w:ascii="Times New Roman" w:hAnsi="Times New Roman"/>
                <w:lang w:val="en-GB" w:eastAsia="mk-MK"/>
              </w:rPr>
            </w:pPr>
            <w:r w:rsidRPr="00940838">
              <w:rPr>
                <w:rFonts w:ascii="Times New Roman" w:hAnsi="Times New Roman"/>
                <w:lang w:val="en-GB" w:eastAsia="mk-MK"/>
              </w:rPr>
              <w:t xml:space="preserve">Possibility for branding with beneficiary </w:t>
            </w:r>
            <w:r w:rsidR="00DE5CAF">
              <w:rPr>
                <w:rFonts w:ascii="Times New Roman" w:hAnsi="Times New Roman"/>
                <w:lang w:val="en-GB" w:eastAsia="mk-MK"/>
              </w:rPr>
              <w:t xml:space="preserve">and EU </w:t>
            </w:r>
            <w:r w:rsidRPr="00940838">
              <w:rPr>
                <w:rFonts w:ascii="Times New Roman" w:hAnsi="Times New Roman"/>
                <w:lang w:val="en-GB" w:eastAsia="mk-MK"/>
              </w:rPr>
              <w:t>logo.</w:t>
            </w:r>
          </w:p>
          <w:p w14:paraId="752FDA58" w14:textId="77777777" w:rsidR="00CD10E8" w:rsidRDefault="00CD10E8" w:rsidP="00CD10E8">
            <w:pPr>
              <w:spacing w:before="0" w:after="0"/>
              <w:rPr>
                <w:rFonts w:ascii="Times New Roman" w:hAnsi="Times New Roman"/>
                <w:lang w:val="en-GB" w:eastAsia="mk-MK"/>
              </w:rPr>
            </w:pPr>
            <w:r w:rsidRPr="00940838">
              <w:rPr>
                <w:rFonts w:ascii="Times New Roman" w:hAnsi="Times New Roman"/>
                <w:lang w:val="en-GB" w:eastAsia="mk-MK"/>
              </w:rPr>
              <w:t>All emergency signalling equipment must comply with applicable national regulations.</w:t>
            </w:r>
          </w:p>
          <w:p w14:paraId="47D849D2" w14:textId="77777777" w:rsidR="009E2C03" w:rsidRPr="00940838" w:rsidRDefault="009E2C03" w:rsidP="009E2C03">
            <w:pPr>
              <w:spacing w:before="0" w:after="0"/>
              <w:outlineLvl w:val="0"/>
              <w:rPr>
                <w:rFonts w:ascii="Times New Roman" w:hAnsi="Times New Roman"/>
                <w:b/>
                <w:bCs/>
                <w:kern w:val="36"/>
                <w:lang w:val="en-GB" w:eastAsia="mk-MK"/>
              </w:rPr>
            </w:pPr>
            <w:r w:rsidRPr="00940838">
              <w:rPr>
                <w:rFonts w:ascii="Times New Roman" w:hAnsi="Times New Roman"/>
                <w:b/>
                <w:bCs/>
                <w:kern w:val="36"/>
                <w:lang w:val="en-GB" w:eastAsia="mk-MK"/>
              </w:rPr>
              <w:t>Warranty and Service Requirements</w:t>
            </w:r>
          </w:p>
          <w:tbl>
            <w:tblPr>
              <w:tblStyle w:val="GridTable2"/>
              <w:tblW w:w="0" w:type="auto"/>
              <w:tblLayout w:type="fixed"/>
              <w:tblLook w:val="04A0" w:firstRow="1" w:lastRow="0" w:firstColumn="1" w:lastColumn="0" w:noHBand="0" w:noVBand="1"/>
            </w:tblPr>
            <w:tblGrid>
              <w:gridCol w:w="2538"/>
              <w:gridCol w:w="2861"/>
            </w:tblGrid>
            <w:tr w:rsidR="009E2C03" w:rsidRPr="00940838" w14:paraId="71088857" w14:textId="77777777" w:rsidTr="008F5A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hideMark/>
                </w:tcPr>
                <w:p w14:paraId="4F94CDD6" w14:textId="77777777" w:rsidR="009E2C03" w:rsidRPr="00940838" w:rsidRDefault="009E2C03" w:rsidP="009E2C03">
                  <w:pPr>
                    <w:spacing w:before="0" w:after="0"/>
                    <w:jc w:val="center"/>
                    <w:rPr>
                      <w:rFonts w:ascii="Times New Roman" w:hAnsi="Times New Roman"/>
                      <w:lang w:val="en-GB" w:eastAsia="mk-MK"/>
                    </w:rPr>
                  </w:pPr>
                  <w:r w:rsidRPr="00940838">
                    <w:rPr>
                      <w:rFonts w:ascii="Times New Roman" w:hAnsi="Times New Roman"/>
                      <w:lang w:val="en-GB" w:eastAsia="mk-MK"/>
                    </w:rPr>
                    <w:t>Requirement</w:t>
                  </w:r>
                </w:p>
              </w:tc>
              <w:tc>
                <w:tcPr>
                  <w:tcW w:w="2861" w:type="dxa"/>
                  <w:hideMark/>
                </w:tcPr>
                <w:p w14:paraId="1AA96EB3" w14:textId="77777777" w:rsidR="009E2C03" w:rsidRPr="00940838" w:rsidRDefault="009E2C03" w:rsidP="009E2C03">
                  <w:pPr>
                    <w:spacing w:before="0"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eastAsia="mk-MK"/>
                    </w:rPr>
                  </w:pPr>
                  <w:r w:rsidRPr="00940838">
                    <w:rPr>
                      <w:rFonts w:ascii="Times New Roman" w:hAnsi="Times New Roman"/>
                      <w:lang w:val="en-GB" w:eastAsia="mk-MK"/>
                    </w:rPr>
                    <w:t>Minimum Requirement</w:t>
                  </w:r>
                </w:p>
              </w:tc>
            </w:tr>
            <w:tr w:rsidR="009E2C03" w:rsidRPr="00940838" w14:paraId="6008F23B" w14:textId="77777777" w:rsidTr="008F5A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hideMark/>
                </w:tcPr>
                <w:p w14:paraId="6F635E19" w14:textId="77777777" w:rsidR="009E2C03" w:rsidRPr="00940838" w:rsidRDefault="009E2C03" w:rsidP="009E2C03">
                  <w:pPr>
                    <w:spacing w:before="0" w:after="0"/>
                    <w:rPr>
                      <w:rFonts w:ascii="Times New Roman" w:hAnsi="Times New Roman"/>
                      <w:lang w:val="en-GB" w:eastAsia="mk-MK"/>
                    </w:rPr>
                  </w:pPr>
                  <w:r w:rsidRPr="00940838">
                    <w:rPr>
                      <w:rFonts w:ascii="Times New Roman" w:hAnsi="Times New Roman"/>
                      <w:lang w:val="en-GB" w:eastAsia="mk-MK"/>
                    </w:rPr>
                    <w:t>General vehicle warranty</w:t>
                  </w:r>
                </w:p>
              </w:tc>
              <w:tc>
                <w:tcPr>
                  <w:tcW w:w="2861" w:type="dxa"/>
                  <w:hideMark/>
                </w:tcPr>
                <w:p w14:paraId="521DE5E2" w14:textId="77777777" w:rsidR="009E2C03" w:rsidRPr="00940838" w:rsidRDefault="009E2C03" w:rsidP="009E2C03">
                  <w:pPr>
                    <w:spacing w:before="0" w:after="0"/>
                    <w:cnfStyle w:val="000000100000" w:firstRow="0" w:lastRow="0" w:firstColumn="0" w:lastColumn="0" w:oddVBand="0" w:evenVBand="0" w:oddHBand="1" w:evenHBand="0" w:firstRowFirstColumn="0" w:firstRowLastColumn="0" w:lastRowFirstColumn="0" w:lastRowLastColumn="0"/>
                    <w:rPr>
                      <w:rFonts w:ascii="Times New Roman" w:hAnsi="Times New Roman"/>
                      <w:lang w:val="en-GB" w:eastAsia="mk-MK"/>
                    </w:rPr>
                  </w:pPr>
                  <w:r w:rsidRPr="00940838">
                    <w:rPr>
                      <w:rFonts w:ascii="Times New Roman" w:hAnsi="Times New Roman"/>
                      <w:lang w:val="en-GB" w:eastAsia="mk-MK"/>
                    </w:rPr>
                    <w:t>Minimum 3 years or 100,000 km</w:t>
                  </w:r>
                </w:p>
              </w:tc>
            </w:tr>
            <w:tr w:rsidR="009E2C03" w:rsidRPr="00940838" w14:paraId="0FEFE974" w14:textId="77777777" w:rsidTr="008F5A94">
              <w:tc>
                <w:tcPr>
                  <w:cnfStyle w:val="001000000000" w:firstRow="0" w:lastRow="0" w:firstColumn="1" w:lastColumn="0" w:oddVBand="0" w:evenVBand="0" w:oddHBand="0" w:evenHBand="0" w:firstRowFirstColumn="0" w:firstRowLastColumn="0" w:lastRowFirstColumn="0" w:lastRowLastColumn="0"/>
                  <w:tcW w:w="2538" w:type="dxa"/>
                  <w:hideMark/>
                </w:tcPr>
                <w:p w14:paraId="5241A72F" w14:textId="77777777" w:rsidR="009E2C03" w:rsidRPr="00940838" w:rsidRDefault="009E2C03" w:rsidP="009E2C03">
                  <w:pPr>
                    <w:spacing w:before="0" w:after="0"/>
                    <w:rPr>
                      <w:rFonts w:ascii="Times New Roman" w:hAnsi="Times New Roman"/>
                      <w:lang w:val="en-GB" w:eastAsia="mk-MK"/>
                    </w:rPr>
                  </w:pPr>
                  <w:r w:rsidRPr="00940838">
                    <w:rPr>
                      <w:rFonts w:ascii="Times New Roman" w:hAnsi="Times New Roman"/>
                      <w:lang w:val="en-GB" w:eastAsia="mk-MK"/>
                    </w:rPr>
                    <w:t>Anti-corrosion warranty</w:t>
                  </w:r>
                </w:p>
              </w:tc>
              <w:tc>
                <w:tcPr>
                  <w:tcW w:w="2861" w:type="dxa"/>
                  <w:hideMark/>
                </w:tcPr>
                <w:p w14:paraId="3BB7A98A" w14:textId="77777777" w:rsidR="009E2C03" w:rsidRPr="00940838" w:rsidRDefault="009E2C03" w:rsidP="009E2C03">
                  <w:pPr>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mk-MK"/>
                    </w:rPr>
                  </w:pPr>
                  <w:r w:rsidRPr="00940838">
                    <w:rPr>
                      <w:rFonts w:ascii="Times New Roman" w:hAnsi="Times New Roman"/>
                      <w:lang w:val="en-GB" w:eastAsia="mk-MK"/>
                    </w:rPr>
                    <w:t>Minimum 5 years</w:t>
                  </w:r>
                </w:p>
              </w:tc>
            </w:tr>
            <w:tr w:rsidR="009E2C03" w:rsidRPr="00940838" w14:paraId="7937AAEF" w14:textId="77777777" w:rsidTr="008F5A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hideMark/>
                </w:tcPr>
                <w:p w14:paraId="01DBC436" w14:textId="77777777" w:rsidR="009E2C03" w:rsidRPr="00940838" w:rsidRDefault="009E2C03" w:rsidP="009E2C03">
                  <w:pPr>
                    <w:spacing w:before="0" w:after="0"/>
                    <w:rPr>
                      <w:rFonts w:ascii="Times New Roman" w:hAnsi="Times New Roman"/>
                      <w:lang w:val="en-GB" w:eastAsia="mk-MK"/>
                    </w:rPr>
                  </w:pPr>
                  <w:r w:rsidRPr="00940838">
                    <w:rPr>
                      <w:rFonts w:ascii="Times New Roman" w:hAnsi="Times New Roman"/>
                      <w:lang w:val="en-GB" w:eastAsia="mk-MK"/>
                    </w:rPr>
                    <w:t>Paint warranty</w:t>
                  </w:r>
                </w:p>
              </w:tc>
              <w:tc>
                <w:tcPr>
                  <w:tcW w:w="2861" w:type="dxa"/>
                  <w:hideMark/>
                </w:tcPr>
                <w:p w14:paraId="67030084" w14:textId="77777777" w:rsidR="009E2C03" w:rsidRPr="00940838" w:rsidRDefault="009E2C03" w:rsidP="009E2C03">
                  <w:pPr>
                    <w:spacing w:before="0" w:after="0"/>
                    <w:cnfStyle w:val="000000100000" w:firstRow="0" w:lastRow="0" w:firstColumn="0" w:lastColumn="0" w:oddVBand="0" w:evenVBand="0" w:oddHBand="1" w:evenHBand="0" w:firstRowFirstColumn="0" w:firstRowLastColumn="0" w:lastRowFirstColumn="0" w:lastRowLastColumn="0"/>
                    <w:rPr>
                      <w:rFonts w:ascii="Times New Roman" w:hAnsi="Times New Roman"/>
                      <w:lang w:val="en-GB" w:eastAsia="mk-MK"/>
                    </w:rPr>
                  </w:pPr>
                  <w:r w:rsidRPr="00940838">
                    <w:rPr>
                      <w:rFonts w:ascii="Times New Roman" w:hAnsi="Times New Roman"/>
                      <w:lang w:val="en-GB" w:eastAsia="mk-MK"/>
                    </w:rPr>
                    <w:t>Minimum 3 years</w:t>
                  </w:r>
                </w:p>
              </w:tc>
            </w:tr>
            <w:tr w:rsidR="009E2C03" w:rsidRPr="00940838" w14:paraId="59CD119B" w14:textId="77777777" w:rsidTr="008F5A94">
              <w:tc>
                <w:tcPr>
                  <w:cnfStyle w:val="001000000000" w:firstRow="0" w:lastRow="0" w:firstColumn="1" w:lastColumn="0" w:oddVBand="0" w:evenVBand="0" w:oddHBand="0" w:evenHBand="0" w:firstRowFirstColumn="0" w:firstRowLastColumn="0" w:lastRowFirstColumn="0" w:lastRowLastColumn="0"/>
                  <w:tcW w:w="2538" w:type="dxa"/>
                  <w:hideMark/>
                </w:tcPr>
                <w:p w14:paraId="67A581A4" w14:textId="77777777" w:rsidR="009E2C03" w:rsidRPr="00940838" w:rsidRDefault="009E2C03" w:rsidP="009E2C03">
                  <w:pPr>
                    <w:spacing w:before="0" w:after="0"/>
                    <w:rPr>
                      <w:rFonts w:ascii="Times New Roman" w:hAnsi="Times New Roman"/>
                      <w:lang w:val="en-GB" w:eastAsia="mk-MK"/>
                    </w:rPr>
                  </w:pPr>
                  <w:r w:rsidRPr="00940838">
                    <w:rPr>
                      <w:rFonts w:ascii="Times New Roman" w:hAnsi="Times New Roman"/>
                      <w:lang w:val="en-GB" w:eastAsia="mk-MK"/>
                    </w:rPr>
                    <w:t>Spare parts availability</w:t>
                  </w:r>
                </w:p>
              </w:tc>
              <w:tc>
                <w:tcPr>
                  <w:tcW w:w="2861" w:type="dxa"/>
                  <w:hideMark/>
                </w:tcPr>
                <w:p w14:paraId="536B634B" w14:textId="77777777" w:rsidR="009E2C03" w:rsidRPr="00940838" w:rsidRDefault="009E2C03" w:rsidP="009E2C03">
                  <w:pPr>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lang w:val="en-GB" w:eastAsia="mk-MK"/>
                    </w:rPr>
                  </w:pPr>
                  <w:r w:rsidRPr="00940838">
                    <w:rPr>
                      <w:rFonts w:ascii="Times New Roman" w:hAnsi="Times New Roman"/>
                      <w:lang w:val="en-GB" w:eastAsia="mk-MK"/>
                    </w:rPr>
                    <w:t>Minimum 10 years</w:t>
                  </w:r>
                </w:p>
              </w:tc>
            </w:tr>
            <w:tr w:rsidR="009E2C03" w:rsidRPr="00940838" w14:paraId="09546B90" w14:textId="77777777" w:rsidTr="008F5A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hideMark/>
                </w:tcPr>
                <w:p w14:paraId="2B294D96" w14:textId="77777777" w:rsidR="009E2C03" w:rsidRPr="00940838" w:rsidRDefault="009E2C03" w:rsidP="009E2C03">
                  <w:pPr>
                    <w:spacing w:before="0" w:after="0"/>
                    <w:rPr>
                      <w:rFonts w:ascii="Times New Roman" w:hAnsi="Times New Roman"/>
                      <w:lang w:val="en-GB" w:eastAsia="mk-MK"/>
                    </w:rPr>
                  </w:pPr>
                  <w:r w:rsidRPr="00940838">
                    <w:rPr>
                      <w:rFonts w:ascii="Times New Roman" w:hAnsi="Times New Roman"/>
                      <w:lang w:val="en-GB" w:eastAsia="mk-MK"/>
                    </w:rPr>
                    <w:t>Authorized service support</w:t>
                  </w:r>
                </w:p>
              </w:tc>
              <w:tc>
                <w:tcPr>
                  <w:tcW w:w="2861" w:type="dxa"/>
                  <w:hideMark/>
                </w:tcPr>
                <w:p w14:paraId="6A924B02" w14:textId="77777777" w:rsidR="009E2C03" w:rsidRPr="00940838" w:rsidRDefault="009E2C03" w:rsidP="009E2C03">
                  <w:pPr>
                    <w:spacing w:before="0" w:after="0"/>
                    <w:cnfStyle w:val="000000100000" w:firstRow="0" w:lastRow="0" w:firstColumn="0" w:lastColumn="0" w:oddVBand="0" w:evenVBand="0" w:oddHBand="1" w:evenHBand="0" w:firstRowFirstColumn="0" w:firstRowLastColumn="0" w:lastRowFirstColumn="0" w:lastRowLastColumn="0"/>
                    <w:rPr>
                      <w:rFonts w:ascii="Times New Roman" w:hAnsi="Times New Roman"/>
                      <w:lang w:val="en-GB" w:eastAsia="mk-MK"/>
                    </w:rPr>
                  </w:pPr>
                  <w:r w:rsidRPr="00940838">
                    <w:rPr>
                      <w:rFonts w:ascii="Times New Roman" w:hAnsi="Times New Roman"/>
                      <w:lang w:val="en-GB" w:eastAsia="mk-MK"/>
                    </w:rPr>
                    <w:t xml:space="preserve">Available within the country </w:t>
                  </w:r>
                </w:p>
              </w:tc>
            </w:tr>
          </w:tbl>
          <w:p w14:paraId="29C0585E" w14:textId="5358922B" w:rsidR="009E2C03" w:rsidRPr="00CD10E8" w:rsidRDefault="009E2C03" w:rsidP="00CD10E8">
            <w:pPr>
              <w:spacing w:before="0" w:after="0"/>
              <w:rPr>
                <w:rFonts w:ascii="Times New Roman" w:hAnsi="Times New Roman"/>
                <w:b/>
                <w:bCs/>
                <w:kern w:val="36"/>
                <w:lang w:val="en-GB" w:eastAsia="mk-MK"/>
              </w:rPr>
            </w:pPr>
          </w:p>
        </w:tc>
        <w:tc>
          <w:tcPr>
            <w:tcW w:w="3828" w:type="dxa"/>
            <w:tcBorders>
              <w:top w:val="single" w:sz="4" w:space="0" w:color="auto"/>
              <w:left w:val="single" w:sz="4" w:space="0" w:color="auto"/>
              <w:bottom w:val="single" w:sz="4" w:space="0" w:color="auto"/>
              <w:right w:val="single" w:sz="4" w:space="0" w:color="auto"/>
            </w:tcBorders>
            <w:vAlign w:val="center"/>
          </w:tcPr>
          <w:p w14:paraId="530ADB40" w14:textId="77777777" w:rsidR="00CD10E8" w:rsidRPr="002C621B" w:rsidRDefault="00CD10E8" w:rsidP="008F5A94">
            <w:pPr>
              <w:rPr>
                <w:rFonts w:ascii="Times New Roman" w:hAnsi="Times New Roman"/>
                <w:b/>
                <w:lang w:val="en-GB"/>
              </w:rPr>
            </w:pPr>
          </w:p>
        </w:tc>
        <w:tc>
          <w:tcPr>
            <w:tcW w:w="2267" w:type="dxa"/>
            <w:tcBorders>
              <w:top w:val="single" w:sz="4" w:space="0" w:color="auto"/>
              <w:left w:val="single" w:sz="4" w:space="0" w:color="auto"/>
              <w:bottom w:val="single" w:sz="4" w:space="0" w:color="auto"/>
              <w:right w:val="single" w:sz="4" w:space="0" w:color="auto"/>
            </w:tcBorders>
            <w:vAlign w:val="center"/>
          </w:tcPr>
          <w:p w14:paraId="6289FC91" w14:textId="77777777" w:rsidR="00CD10E8" w:rsidRPr="002C621B" w:rsidRDefault="00CD10E8" w:rsidP="008F5A94">
            <w:pPr>
              <w:rPr>
                <w:rFonts w:ascii="Times New Roman" w:hAnsi="Times New Roman"/>
                <w:b/>
                <w:lang w:val="en-GB"/>
              </w:rPr>
            </w:pPr>
          </w:p>
        </w:tc>
        <w:tc>
          <w:tcPr>
            <w:tcW w:w="1984" w:type="dxa"/>
            <w:tcBorders>
              <w:top w:val="single" w:sz="4" w:space="0" w:color="auto"/>
              <w:left w:val="single" w:sz="4" w:space="0" w:color="auto"/>
              <w:bottom w:val="single" w:sz="4" w:space="0" w:color="auto"/>
              <w:right w:val="single" w:sz="4" w:space="0" w:color="auto"/>
            </w:tcBorders>
            <w:vAlign w:val="center"/>
          </w:tcPr>
          <w:p w14:paraId="62AB2A1B" w14:textId="77777777" w:rsidR="00CD10E8" w:rsidRPr="002C621B" w:rsidRDefault="00CD10E8" w:rsidP="008F5A94">
            <w:pPr>
              <w:tabs>
                <w:tab w:val="left" w:pos="729"/>
              </w:tabs>
              <w:jc w:val="center"/>
              <w:rPr>
                <w:rFonts w:ascii="Times New Roman" w:hAnsi="Times New Roman"/>
                <w:b/>
                <w:lang w:val="en-GB"/>
              </w:rPr>
            </w:pPr>
          </w:p>
        </w:tc>
      </w:tr>
    </w:tbl>
    <w:p w14:paraId="4976A7CF" w14:textId="77777777" w:rsidR="00CD10E8" w:rsidRDefault="00CD10E8" w:rsidP="0084014E">
      <w:pPr>
        <w:spacing w:before="0"/>
        <w:ind w:left="567" w:hanging="567"/>
        <w:rPr>
          <w:lang w:val="en-GB"/>
        </w:rPr>
      </w:pP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237"/>
        <w:gridCol w:w="3828"/>
        <w:gridCol w:w="2267"/>
        <w:gridCol w:w="1984"/>
      </w:tblGrid>
      <w:tr w:rsidR="00CA7CE4" w:rsidRPr="00CD10E8" w14:paraId="038ABB13" w14:textId="77777777" w:rsidTr="008F5A94">
        <w:trPr>
          <w:cantSplit/>
        </w:trPr>
        <w:tc>
          <w:tcPr>
            <w:tcW w:w="9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E9B1A9" w14:textId="77777777" w:rsidR="00CA7CE4" w:rsidRPr="00CD10E8" w:rsidRDefault="00CA7CE4" w:rsidP="008F5A94">
            <w:pPr>
              <w:jc w:val="center"/>
              <w:rPr>
                <w:rFonts w:ascii="Times New Roman" w:hAnsi="Times New Roman"/>
                <w:b/>
                <w:bCs/>
                <w:color w:val="000000"/>
              </w:rPr>
            </w:pPr>
            <w:r w:rsidRPr="00CD10E8">
              <w:rPr>
                <w:rFonts w:ascii="Times New Roman" w:hAnsi="Times New Roman"/>
                <w:b/>
                <w:bCs/>
                <w:color w:val="000000"/>
              </w:rPr>
              <w:lastRenderedPageBreak/>
              <w:t>1. Item number</w:t>
            </w:r>
          </w:p>
        </w:tc>
        <w:tc>
          <w:tcPr>
            <w:tcW w:w="623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516F25" w14:textId="77777777" w:rsidR="00CA7CE4" w:rsidRPr="00CD10E8" w:rsidRDefault="00CA7CE4" w:rsidP="008F5A94">
            <w:pPr>
              <w:spacing w:before="0" w:after="0"/>
              <w:outlineLvl w:val="0"/>
              <w:rPr>
                <w:rFonts w:ascii="Times New Roman" w:hAnsi="Times New Roman"/>
                <w:b/>
                <w:bCs/>
                <w:kern w:val="36"/>
                <w:lang w:val="en-GB" w:eastAsia="mk-MK"/>
              </w:rPr>
            </w:pPr>
            <w:r w:rsidRPr="00CD10E8">
              <w:rPr>
                <w:rFonts w:ascii="Times New Roman" w:hAnsi="Times New Roman"/>
                <w:b/>
                <w:bCs/>
                <w:kern w:val="36"/>
                <w:lang w:val="en-GB" w:eastAsia="mk-MK"/>
              </w:rPr>
              <w:t>2. Specifications required</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721B49C" w14:textId="77777777" w:rsidR="00CA7CE4" w:rsidRPr="00CD10E8" w:rsidRDefault="00CA7CE4" w:rsidP="008F5A94">
            <w:pPr>
              <w:rPr>
                <w:rFonts w:ascii="Times New Roman" w:hAnsi="Times New Roman"/>
                <w:b/>
                <w:bCs/>
                <w:lang w:val="en-GB"/>
              </w:rPr>
            </w:pPr>
            <w:r w:rsidRPr="00CD10E8">
              <w:rPr>
                <w:rFonts w:ascii="Times New Roman" w:hAnsi="Times New Roman"/>
                <w:b/>
                <w:bCs/>
                <w:lang w:val="en-GB"/>
              </w:rPr>
              <w:t>3. Specifications offered</w:t>
            </w:r>
          </w:p>
        </w:tc>
        <w:tc>
          <w:tcPr>
            <w:tcW w:w="22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1A9A2A" w14:textId="77777777" w:rsidR="00CA7CE4" w:rsidRPr="00CD10E8" w:rsidRDefault="00CA7CE4" w:rsidP="008F5A94">
            <w:pPr>
              <w:rPr>
                <w:rFonts w:ascii="Times New Roman" w:hAnsi="Times New Roman"/>
                <w:b/>
                <w:bCs/>
                <w:lang w:val="en-GB"/>
              </w:rPr>
            </w:pPr>
            <w:r w:rsidRPr="00CD10E8">
              <w:rPr>
                <w:rFonts w:ascii="Times New Roman" w:hAnsi="Times New Roman"/>
                <w:b/>
                <w:bCs/>
                <w:lang w:val="en-GB"/>
              </w:rPr>
              <w:t xml:space="preserve">4. Notes, remarks, </w:t>
            </w:r>
            <w:r w:rsidRPr="00CD10E8">
              <w:rPr>
                <w:rFonts w:ascii="Times New Roman" w:hAnsi="Times New Roman"/>
                <w:b/>
                <w:bCs/>
                <w:lang w:val="en-GB"/>
              </w:rPr>
              <w:br/>
              <w:t>ref to documentation</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9920C3" w14:textId="77777777" w:rsidR="00CA7CE4" w:rsidRPr="00CD10E8" w:rsidRDefault="00CA7CE4" w:rsidP="008F5A94">
            <w:pPr>
              <w:tabs>
                <w:tab w:val="left" w:pos="729"/>
              </w:tabs>
              <w:jc w:val="center"/>
              <w:rPr>
                <w:rFonts w:ascii="Times New Roman" w:hAnsi="Times New Roman"/>
                <w:b/>
                <w:bCs/>
                <w:lang w:val="en-GB"/>
              </w:rPr>
            </w:pPr>
            <w:r w:rsidRPr="00CD10E8">
              <w:rPr>
                <w:rFonts w:ascii="Times New Roman" w:hAnsi="Times New Roman"/>
                <w:b/>
                <w:bCs/>
                <w:lang w:val="en-GB"/>
              </w:rPr>
              <w:t xml:space="preserve">5. Evaluation committee’s notes </w:t>
            </w:r>
          </w:p>
        </w:tc>
      </w:tr>
      <w:tr w:rsidR="00CA7CE4" w:rsidRPr="002C621B" w14:paraId="5F38FFE8" w14:textId="77777777" w:rsidTr="008F5A94">
        <w:trPr>
          <w:cantSplit/>
        </w:trPr>
        <w:tc>
          <w:tcPr>
            <w:tcW w:w="993" w:type="dxa"/>
            <w:tcBorders>
              <w:top w:val="single" w:sz="4" w:space="0" w:color="auto"/>
              <w:left w:val="single" w:sz="4" w:space="0" w:color="auto"/>
              <w:bottom w:val="single" w:sz="4" w:space="0" w:color="auto"/>
              <w:right w:val="single" w:sz="4" w:space="0" w:color="auto"/>
            </w:tcBorders>
            <w:vAlign w:val="center"/>
          </w:tcPr>
          <w:p w14:paraId="7C378078" w14:textId="77777777" w:rsidR="00CA7CE4" w:rsidRDefault="00CA7CE4" w:rsidP="008F5A94">
            <w:pPr>
              <w:jc w:val="center"/>
              <w:rPr>
                <w:rFonts w:ascii="Times New Roman" w:hAnsi="Times New Roman"/>
                <w:color w:val="000000"/>
              </w:rPr>
            </w:pPr>
            <w:r w:rsidRPr="002C621B">
              <w:rPr>
                <w:rFonts w:ascii="Times New Roman" w:hAnsi="Times New Roman"/>
                <w:color w:val="000000"/>
              </w:rPr>
              <w:t>1</w:t>
            </w:r>
          </w:p>
          <w:p w14:paraId="7848811D" w14:textId="77777777" w:rsidR="00CA7CE4" w:rsidRPr="00CD10E8" w:rsidRDefault="00CA7CE4" w:rsidP="008F5A94">
            <w:pPr>
              <w:jc w:val="center"/>
              <w:rPr>
                <w:rFonts w:ascii="Times New Roman" w:hAnsi="Times New Roman"/>
                <w:color w:val="000000"/>
              </w:rPr>
            </w:pPr>
            <w:r>
              <w:rPr>
                <w:rFonts w:ascii="Times New Roman" w:hAnsi="Times New Roman"/>
                <w:color w:val="000000"/>
              </w:rPr>
              <w:t>Continue</w:t>
            </w:r>
          </w:p>
        </w:tc>
        <w:tc>
          <w:tcPr>
            <w:tcW w:w="6237" w:type="dxa"/>
            <w:tcBorders>
              <w:top w:val="single" w:sz="4" w:space="0" w:color="auto"/>
              <w:left w:val="single" w:sz="4" w:space="0" w:color="auto"/>
              <w:bottom w:val="single" w:sz="4" w:space="0" w:color="auto"/>
              <w:right w:val="single" w:sz="4" w:space="0" w:color="auto"/>
            </w:tcBorders>
            <w:vAlign w:val="center"/>
          </w:tcPr>
          <w:p w14:paraId="47DC718E" w14:textId="77777777" w:rsidR="004C2AB8" w:rsidRPr="004C2AB8" w:rsidRDefault="004C2AB8" w:rsidP="004C2AB8">
            <w:pPr>
              <w:spacing w:after="0" w:line="312" w:lineRule="auto"/>
              <w:outlineLvl w:val="0"/>
              <w:rPr>
                <w:rFonts w:ascii="Times New Roman" w:hAnsi="Times New Roman"/>
                <w:b/>
                <w:bCs/>
                <w:kern w:val="36"/>
                <w:lang w:val="en-GB" w:eastAsia="mk-MK"/>
              </w:rPr>
            </w:pPr>
            <w:r w:rsidRPr="004C2AB8">
              <w:rPr>
                <w:rFonts w:ascii="Times New Roman" w:hAnsi="Times New Roman"/>
                <w:b/>
                <w:bCs/>
                <w:kern w:val="36"/>
                <w:lang w:val="en-GB" w:eastAsia="mk-MK"/>
              </w:rPr>
              <w:t>Documentation</w:t>
            </w:r>
          </w:p>
          <w:p w14:paraId="6EFD370A" w14:textId="77777777" w:rsidR="004C2AB8" w:rsidRPr="004C2AB8" w:rsidRDefault="004C2AB8" w:rsidP="004C2AB8">
            <w:pPr>
              <w:spacing w:after="0" w:line="312" w:lineRule="auto"/>
              <w:rPr>
                <w:rFonts w:ascii="Times New Roman" w:hAnsi="Times New Roman"/>
                <w:lang w:val="en-GB" w:eastAsia="mk-MK"/>
              </w:rPr>
            </w:pPr>
            <w:r w:rsidRPr="004C2AB8">
              <w:rPr>
                <w:rFonts w:ascii="Times New Roman" w:hAnsi="Times New Roman"/>
                <w:lang w:val="en-GB" w:eastAsia="mk-MK"/>
              </w:rPr>
              <w:t>The tenderer shall provide:</w:t>
            </w:r>
          </w:p>
          <w:p w14:paraId="03356E67" w14:textId="77777777" w:rsidR="004C2AB8" w:rsidRPr="004C2AB8" w:rsidRDefault="004C2AB8" w:rsidP="004C2AB8">
            <w:pPr>
              <w:numPr>
                <w:ilvl w:val="0"/>
                <w:numId w:val="22"/>
              </w:numPr>
              <w:spacing w:before="0" w:after="0" w:line="312" w:lineRule="auto"/>
              <w:rPr>
                <w:rFonts w:ascii="Times New Roman" w:hAnsi="Times New Roman"/>
                <w:lang w:val="en-GB" w:eastAsia="mk-MK"/>
              </w:rPr>
            </w:pPr>
            <w:r w:rsidRPr="004C2AB8">
              <w:rPr>
                <w:rFonts w:ascii="Times New Roman" w:hAnsi="Times New Roman"/>
                <w:lang w:val="en-GB" w:eastAsia="mk-MK"/>
              </w:rPr>
              <w:t>Technical catalogues/brochures;</w:t>
            </w:r>
          </w:p>
          <w:p w14:paraId="33D90AF5" w14:textId="77777777" w:rsidR="004C2AB8" w:rsidRPr="004C2AB8" w:rsidRDefault="004C2AB8" w:rsidP="004C2AB8">
            <w:pPr>
              <w:numPr>
                <w:ilvl w:val="0"/>
                <w:numId w:val="22"/>
              </w:numPr>
              <w:spacing w:before="0" w:after="0" w:line="312" w:lineRule="auto"/>
              <w:rPr>
                <w:rFonts w:ascii="Times New Roman" w:hAnsi="Times New Roman"/>
                <w:lang w:val="en-GB" w:eastAsia="mk-MK"/>
              </w:rPr>
            </w:pPr>
            <w:r w:rsidRPr="004C2AB8">
              <w:rPr>
                <w:rFonts w:ascii="Times New Roman" w:hAnsi="Times New Roman"/>
                <w:lang w:val="en-GB" w:eastAsia="mk-MK"/>
              </w:rPr>
              <w:t>Certificates of conformity;</w:t>
            </w:r>
          </w:p>
          <w:p w14:paraId="288632EC" w14:textId="77777777" w:rsidR="004C2AB8" w:rsidRPr="004C2AB8" w:rsidRDefault="004C2AB8" w:rsidP="004C2AB8">
            <w:pPr>
              <w:numPr>
                <w:ilvl w:val="0"/>
                <w:numId w:val="22"/>
              </w:numPr>
              <w:spacing w:before="0" w:after="0" w:line="312" w:lineRule="auto"/>
              <w:rPr>
                <w:rFonts w:ascii="Times New Roman" w:hAnsi="Times New Roman"/>
                <w:lang w:val="en-GB" w:eastAsia="mk-MK"/>
              </w:rPr>
            </w:pPr>
            <w:r w:rsidRPr="004C2AB8">
              <w:rPr>
                <w:rFonts w:ascii="Times New Roman" w:hAnsi="Times New Roman"/>
                <w:lang w:val="en-GB" w:eastAsia="mk-MK"/>
              </w:rPr>
              <w:t>Vehicle homologation documents;</w:t>
            </w:r>
          </w:p>
          <w:p w14:paraId="3F5C5104" w14:textId="77777777" w:rsidR="004C2AB8" w:rsidRPr="004C2AB8" w:rsidRDefault="004C2AB8" w:rsidP="004C2AB8">
            <w:pPr>
              <w:numPr>
                <w:ilvl w:val="0"/>
                <w:numId w:val="22"/>
              </w:numPr>
              <w:spacing w:before="0" w:after="0" w:line="312" w:lineRule="auto"/>
              <w:rPr>
                <w:rFonts w:ascii="Times New Roman" w:hAnsi="Times New Roman"/>
                <w:lang w:val="en-GB" w:eastAsia="mk-MK"/>
              </w:rPr>
            </w:pPr>
            <w:r w:rsidRPr="004C2AB8">
              <w:rPr>
                <w:rFonts w:ascii="Times New Roman" w:hAnsi="Times New Roman"/>
                <w:lang w:val="en-GB" w:eastAsia="mk-MK"/>
              </w:rPr>
              <w:t>Warranty documentation;</w:t>
            </w:r>
          </w:p>
          <w:p w14:paraId="539CD2A8" w14:textId="77777777" w:rsidR="004C2AB8" w:rsidRPr="004C2AB8" w:rsidRDefault="004C2AB8" w:rsidP="004C2AB8">
            <w:pPr>
              <w:numPr>
                <w:ilvl w:val="0"/>
                <w:numId w:val="22"/>
              </w:numPr>
              <w:spacing w:before="0" w:after="0" w:line="312" w:lineRule="auto"/>
              <w:rPr>
                <w:rFonts w:ascii="Times New Roman" w:hAnsi="Times New Roman"/>
                <w:lang w:val="en-GB" w:eastAsia="mk-MK"/>
              </w:rPr>
            </w:pPr>
            <w:r w:rsidRPr="004C2AB8">
              <w:rPr>
                <w:rFonts w:ascii="Times New Roman" w:hAnsi="Times New Roman"/>
                <w:lang w:val="en-GB" w:eastAsia="mk-MK"/>
              </w:rPr>
              <w:t>Service documentation;</w:t>
            </w:r>
          </w:p>
          <w:p w14:paraId="424A4675" w14:textId="77777777" w:rsidR="004C2AB8" w:rsidRPr="004C2AB8" w:rsidRDefault="004C2AB8" w:rsidP="004C2AB8">
            <w:pPr>
              <w:numPr>
                <w:ilvl w:val="0"/>
                <w:numId w:val="22"/>
              </w:numPr>
              <w:spacing w:before="0" w:after="0" w:line="312" w:lineRule="auto"/>
              <w:rPr>
                <w:rFonts w:ascii="Times New Roman" w:hAnsi="Times New Roman"/>
                <w:lang w:val="en-GB" w:eastAsia="mk-MK"/>
              </w:rPr>
            </w:pPr>
            <w:r w:rsidRPr="004C2AB8">
              <w:rPr>
                <w:rFonts w:ascii="Times New Roman" w:hAnsi="Times New Roman"/>
                <w:lang w:val="en-GB" w:eastAsia="mk-MK"/>
              </w:rPr>
              <w:t>Registration documentation in accordance with applicable regulations.</w:t>
            </w:r>
          </w:p>
          <w:p w14:paraId="1108302A" w14:textId="77777777" w:rsidR="004C2AB8" w:rsidRPr="004C2AB8" w:rsidRDefault="004C2AB8" w:rsidP="004C2AB8">
            <w:pPr>
              <w:spacing w:after="0" w:line="312" w:lineRule="auto"/>
              <w:outlineLvl w:val="0"/>
              <w:rPr>
                <w:rFonts w:ascii="Times New Roman" w:hAnsi="Times New Roman"/>
                <w:b/>
                <w:bCs/>
                <w:kern w:val="36"/>
                <w:lang w:val="en-GB" w:eastAsia="mk-MK"/>
              </w:rPr>
            </w:pPr>
            <w:r w:rsidRPr="004C2AB8">
              <w:rPr>
                <w:rFonts w:ascii="Times New Roman" w:hAnsi="Times New Roman"/>
                <w:b/>
                <w:bCs/>
                <w:kern w:val="36"/>
                <w:lang w:val="en-GB" w:eastAsia="mk-MK"/>
              </w:rPr>
              <w:t>Delivery Period</w:t>
            </w:r>
          </w:p>
          <w:p w14:paraId="022C7BC6" w14:textId="77777777" w:rsidR="004C2AB8" w:rsidRPr="004C2AB8" w:rsidRDefault="004C2AB8" w:rsidP="004C2AB8">
            <w:pPr>
              <w:spacing w:after="0" w:line="312" w:lineRule="auto"/>
              <w:rPr>
                <w:rFonts w:ascii="Times New Roman" w:hAnsi="Times New Roman"/>
                <w:lang w:val="en-GB" w:eastAsia="mk-MK"/>
              </w:rPr>
            </w:pPr>
            <w:r w:rsidRPr="004C2AB8">
              <w:rPr>
                <w:rFonts w:ascii="Times New Roman" w:hAnsi="Times New Roman"/>
                <w:lang w:val="en-GB" w:eastAsia="mk-MK"/>
              </w:rPr>
              <w:t>Maximum delivery period:</w:t>
            </w:r>
          </w:p>
          <w:p w14:paraId="7F951D76" w14:textId="77777777" w:rsidR="004C2AB8" w:rsidRPr="004C2AB8" w:rsidRDefault="004C2AB8" w:rsidP="004C2AB8">
            <w:pPr>
              <w:numPr>
                <w:ilvl w:val="0"/>
                <w:numId w:val="23"/>
              </w:numPr>
              <w:spacing w:before="0" w:after="0" w:line="312" w:lineRule="auto"/>
              <w:rPr>
                <w:rFonts w:ascii="Times New Roman" w:hAnsi="Times New Roman"/>
                <w:lang w:val="en-GB" w:eastAsia="mk-MK"/>
              </w:rPr>
            </w:pPr>
            <w:r w:rsidRPr="004C2AB8">
              <w:rPr>
                <w:rFonts w:ascii="Times New Roman" w:hAnsi="Times New Roman"/>
                <w:lang w:val="en-GB" w:eastAsia="mk-MK"/>
              </w:rPr>
              <w:t>Up to 180 calendar days including medical conversion and installation of medical equipment.</w:t>
            </w:r>
          </w:p>
          <w:p w14:paraId="16984377" w14:textId="77777777" w:rsidR="004C2AB8" w:rsidRPr="004C2AB8" w:rsidRDefault="004C2AB8" w:rsidP="004C2AB8">
            <w:pPr>
              <w:spacing w:after="0" w:line="312" w:lineRule="auto"/>
              <w:outlineLvl w:val="0"/>
              <w:rPr>
                <w:rFonts w:ascii="Times New Roman" w:hAnsi="Times New Roman"/>
                <w:b/>
                <w:bCs/>
                <w:kern w:val="36"/>
                <w:lang w:val="en-GB" w:eastAsia="mk-MK"/>
              </w:rPr>
            </w:pPr>
            <w:r w:rsidRPr="004C2AB8">
              <w:rPr>
                <w:rFonts w:ascii="Times New Roman" w:hAnsi="Times New Roman"/>
                <w:b/>
                <w:bCs/>
                <w:kern w:val="36"/>
                <w:lang w:val="en-GB" w:eastAsia="mk-MK"/>
              </w:rPr>
              <w:t>Compliance</w:t>
            </w:r>
          </w:p>
          <w:p w14:paraId="6A60DF8E" w14:textId="77777777" w:rsidR="004C2AB8" w:rsidRPr="004C2AB8" w:rsidRDefault="004C2AB8" w:rsidP="004C2AB8">
            <w:pPr>
              <w:spacing w:after="0" w:line="312" w:lineRule="auto"/>
              <w:rPr>
                <w:rFonts w:ascii="Times New Roman" w:hAnsi="Times New Roman"/>
                <w:lang w:val="en-GB" w:eastAsia="mk-MK"/>
              </w:rPr>
            </w:pPr>
            <w:r w:rsidRPr="004C2AB8">
              <w:rPr>
                <w:rFonts w:ascii="Times New Roman" w:hAnsi="Times New Roman"/>
                <w:lang w:val="en-GB" w:eastAsia="mk-MK"/>
              </w:rPr>
              <w:t>The offered vehicle and equipment must comply with:</w:t>
            </w:r>
          </w:p>
          <w:p w14:paraId="216D34B0" w14:textId="77777777" w:rsidR="004C2AB8" w:rsidRPr="004C2AB8" w:rsidRDefault="004C2AB8" w:rsidP="004C2AB8">
            <w:pPr>
              <w:numPr>
                <w:ilvl w:val="0"/>
                <w:numId w:val="24"/>
              </w:numPr>
              <w:spacing w:before="0" w:after="0" w:line="312" w:lineRule="auto"/>
              <w:rPr>
                <w:rFonts w:ascii="Times New Roman" w:hAnsi="Times New Roman"/>
                <w:lang w:val="en-GB" w:eastAsia="mk-MK"/>
              </w:rPr>
            </w:pPr>
            <w:r w:rsidRPr="004C2AB8">
              <w:rPr>
                <w:rFonts w:ascii="Times New Roman" w:hAnsi="Times New Roman"/>
                <w:lang w:val="en-GB" w:eastAsia="mk-MK"/>
              </w:rPr>
              <w:t>applicable EU standards;</w:t>
            </w:r>
          </w:p>
          <w:p w14:paraId="758AFF34" w14:textId="77777777" w:rsidR="004C2AB8" w:rsidRPr="004C2AB8" w:rsidRDefault="004C2AB8" w:rsidP="004C2AB8">
            <w:pPr>
              <w:numPr>
                <w:ilvl w:val="0"/>
                <w:numId w:val="24"/>
              </w:numPr>
              <w:spacing w:before="0" w:after="0" w:line="312" w:lineRule="auto"/>
              <w:rPr>
                <w:rFonts w:ascii="Times New Roman" w:hAnsi="Times New Roman"/>
                <w:lang w:val="en-GB" w:eastAsia="mk-MK"/>
              </w:rPr>
            </w:pPr>
            <w:r w:rsidRPr="004C2AB8">
              <w:rPr>
                <w:rFonts w:ascii="Times New Roman" w:hAnsi="Times New Roman"/>
                <w:lang w:val="en-GB" w:eastAsia="mk-MK"/>
              </w:rPr>
              <w:t>national ambulance vehicle regulations;</w:t>
            </w:r>
          </w:p>
          <w:p w14:paraId="706D61BA" w14:textId="77777777" w:rsidR="004C2AB8" w:rsidRPr="004C2AB8" w:rsidRDefault="004C2AB8" w:rsidP="004C2AB8">
            <w:pPr>
              <w:numPr>
                <w:ilvl w:val="0"/>
                <w:numId w:val="24"/>
              </w:numPr>
              <w:spacing w:before="0" w:after="0" w:line="312" w:lineRule="auto"/>
              <w:rPr>
                <w:rFonts w:ascii="Times New Roman" w:hAnsi="Times New Roman"/>
                <w:lang w:val="en-GB" w:eastAsia="mk-MK"/>
              </w:rPr>
            </w:pPr>
            <w:r w:rsidRPr="004C2AB8">
              <w:rPr>
                <w:rFonts w:ascii="Times New Roman" w:hAnsi="Times New Roman"/>
                <w:lang w:val="en-GB" w:eastAsia="mk-MK"/>
              </w:rPr>
              <w:t>road safety requirements;</w:t>
            </w:r>
          </w:p>
          <w:p w14:paraId="2F4B15E1" w14:textId="77777777" w:rsidR="004C2AB8" w:rsidRPr="004C2AB8" w:rsidRDefault="004C2AB8" w:rsidP="004C2AB8">
            <w:pPr>
              <w:numPr>
                <w:ilvl w:val="0"/>
                <w:numId w:val="24"/>
              </w:numPr>
              <w:spacing w:before="0" w:after="0" w:line="312" w:lineRule="auto"/>
              <w:rPr>
                <w:rFonts w:ascii="Times New Roman" w:hAnsi="Times New Roman"/>
                <w:lang w:val="en-GB" w:eastAsia="mk-MK"/>
              </w:rPr>
            </w:pPr>
            <w:r w:rsidRPr="004C2AB8">
              <w:rPr>
                <w:rFonts w:ascii="Times New Roman" w:hAnsi="Times New Roman"/>
                <w:lang w:val="en-GB" w:eastAsia="mk-MK"/>
              </w:rPr>
              <w:t>emergency medical transport standards.</w:t>
            </w:r>
          </w:p>
          <w:p w14:paraId="6E933592" w14:textId="77777777" w:rsidR="004C2AB8" w:rsidRPr="004C2AB8" w:rsidRDefault="004C2AB8" w:rsidP="004C2AB8">
            <w:pPr>
              <w:spacing w:after="0" w:line="312" w:lineRule="auto"/>
              <w:rPr>
                <w:rFonts w:ascii="Times New Roman" w:hAnsi="Times New Roman"/>
                <w:lang w:val="en-GB" w:eastAsia="mk-MK"/>
              </w:rPr>
            </w:pPr>
            <w:r w:rsidRPr="004C2AB8">
              <w:rPr>
                <w:rFonts w:ascii="Times New Roman" w:hAnsi="Times New Roman"/>
                <w:lang w:val="en-GB" w:eastAsia="mk-MK"/>
              </w:rPr>
              <w:t>Equivalent technical solutions and equipment from different manufacturers shall be accepted provided that they meet the minimum functional and technical requirements.</w:t>
            </w:r>
          </w:p>
          <w:p w14:paraId="267BE45A" w14:textId="77777777" w:rsidR="00CA7CE4" w:rsidRPr="004C2AB8" w:rsidRDefault="00CA7CE4" w:rsidP="008F5A94">
            <w:pPr>
              <w:spacing w:before="0" w:after="0"/>
              <w:rPr>
                <w:rFonts w:ascii="Times New Roman" w:hAnsi="Times New Roman"/>
                <w:b/>
                <w:bCs/>
                <w:kern w:val="36"/>
                <w:lang w:val="en-GB" w:eastAsia="mk-MK"/>
              </w:rPr>
            </w:pPr>
          </w:p>
        </w:tc>
        <w:tc>
          <w:tcPr>
            <w:tcW w:w="3828" w:type="dxa"/>
            <w:tcBorders>
              <w:top w:val="single" w:sz="4" w:space="0" w:color="auto"/>
              <w:left w:val="single" w:sz="4" w:space="0" w:color="auto"/>
              <w:bottom w:val="single" w:sz="4" w:space="0" w:color="auto"/>
              <w:right w:val="single" w:sz="4" w:space="0" w:color="auto"/>
            </w:tcBorders>
            <w:vAlign w:val="center"/>
          </w:tcPr>
          <w:p w14:paraId="79F415B3" w14:textId="77777777" w:rsidR="00CA7CE4" w:rsidRPr="002C621B" w:rsidRDefault="00CA7CE4" w:rsidP="008F5A94">
            <w:pPr>
              <w:rPr>
                <w:rFonts w:ascii="Times New Roman" w:hAnsi="Times New Roman"/>
                <w:b/>
                <w:lang w:val="en-GB"/>
              </w:rPr>
            </w:pPr>
          </w:p>
        </w:tc>
        <w:tc>
          <w:tcPr>
            <w:tcW w:w="2267" w:type="dxa"/>
            <w:tcBorders>
              <w:top w:val="single" w:sz="4" w:space="0" w:color="auto"/>
              <w:left w:val="single" w:sz="4" w:space="0" w:color="auto"/>
              <w:bottom w:val="single" w:sz="4" w:space="0" w:color="auto"/>
              <w:right w:val="single" w:sz="4" w:space="0" w:color="auto"/>
            </w:tcBorders>
            <w:vAlign w:val="center"/>
          </w:tcPr>
          <w:p w14:paraId="23F17F65" w14:textId="77777777" w:rsidR="00CA7CE4" w:rsidRPr="002C621B" w:rsidRDefault="00CA7CE4" w:rsidP="008F5A94">
            <w:pPr>
              <w:rPr>
                <w:rFonts w:ascii="Times New Roman" w:hAnsi="Times New Roman"/>
                <w:b/>
                <w:lang w:val="en-GB"/>
              </w:rPr>
            </w:pPr>
          </w:p>
        </w:tc>
        <w:tc>
          <w:tcPr>
            <w:tcW w:w="1984" w:type="dxa"/>
            <w:tcBorders>
              <w:top w:val="single" w:sz="4" w:space="0" w:color="auto"/>
              <w:left w:val="single" w:sz="4" w:space="0" w:color="auto"/>
              <w:bottom w:val="single" w:sz="4" w:space="0" w:color="auto"/>
              <w:right w:val="single" w:sz="4" w:space="0" w:color="auto"/>
            </w:tcBorders>
            <w:vAlign w:val="center"/>
          </w:tcPr>
          <w:p w14:paraId="02B119D7" w14:textId="77777777" w:rsidR="00CA7CE4" w:rsidRPr="002C621B" w:rsidRDefault="00CA7CE4" w:rsidP="008F5A94">
            <w:pPr>
              <w:tabs>
                <w:tab w:val="left" w:pos="729"/>
              </w:tabs>
              <w:jc w:val="center"/>
              <w:rPr>
                <w:rFonts w:ascii="Times New Roman" w:hAnsi="Times New Roman"/>
                <w:b/>
                <w:lang w:val="en-GB"/>
              </w:rPr>
            </w:pPr>
          </w:p>
        </w:tc>
      </w:tr>
    </w:tbl>
    <w:p w14:paraId="54D92192" w14:textId="77777777" w:rsidR="00CA7CE4" w:rsidRDefault="00CA7CE4" w:rsidP="0084014E">
      <w:pPr>
        <w:spacing w:before="0"/>
        <w:ind w:left="567" w:hanging="567"/>
        <w:rPr>
          <w:lang w:val="en-GB"/>
        </w:rPr>
      </w:pPr>
    </w:p>
    <w:sectPr w:rsidR="00CA7CE4" w:rsidSect="008E0E57">
      <w:headerReference w:type="default" r:id="rId7"/>
      <w:footerReference w:type="default" r:id="rId8"/>
      <w:footerReference w:type="first" r:id="rId9"/>
      <w:pgSz w:w="16838" w:h="11906" w:orient="landscape" w:code="9"/>
      <w:pgMar w:top="456" w:right="1134" w:bottom="1418" w:left="1134" w:header="4"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E3C1DD" w14:textId="77777777" w:rsidR="00D26E2C" w:rsidRDefault="00D26E2C">
      <w:r>
        <w:separator/>
      </w:r>
    </w:p>
  </w:endnote>
  <w:endnote w:type="continuationSeparator" w:id="0">
    <w:p w14:paraId="62C26DE3" w14:textId="77777777" w:rsidR="00D26E2C" w:rsidRDefault="00D26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4259" w14:textId="77777777"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FA483F"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FA483F" w:rsidRPr="00C4214C">
      <w:rPr>
        <w:rFonts w:ascii="Times New Roman" w:hAnsi="Times New Roman"/>
        <w:sz w:val="18"/>
        <w:szCs w:val="18"/>
      </w:rPr>
      <w:fldChar w:fldCharType="separate"/>
    </w:r>
    <w:r w:rsidR="00125622">
      <w:rPr>
        <w:rFonts w:ascii="Times New Roman" w:hAnsi="Times New Roman"/>
        <w:noProof/>
        <w:sz w:val="18"/>
        <w:szCs w:val="18"/>
        <w:lang w:val="en-GB"/>
      </w:rPr>
      <w:t>34</w:t>
    </w:r>
    <w:r w:rsidR="00FA483F"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FA483F"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FA483F" w:rsidRPr="00C4214C">
      <w:rPr>
        <w:rFonts w:ascii="Times New Roman" w:hAnsi="Times New Roman"/>
        <w:sz w:val="18"/>
        <w:szCs w:val="18"/>
      </w:rPr>
      <w:fldChar w:fldCharType="separate"/>
    </w:r>
    <w:r w:rsidR="00125622">
      <w:rPr>
        <w:rFonts w:ascii="Times New Roman" w:hAnsi="Times New Roman"/>
        <w:noProof/>
        <w:sz w:val="18"/>
        <w:szCs w:val="18"/>
        <w:lang w:val="en-GB"/>
      </w:rPr>
      <w:t>34</w:t>
    </w:r>
    <w:r w:rsidR="00FA483F" w:rsidRPr="00C4214C">
      <w:rPr>
        <w:rFonts w:ascii="Times New Roman" w:hAnsi="Times New Roman"/>
        <w:sz w:val="18"/>
        <w:szCs w:val="18"/>
      </w:rPr>
      <w:fldChar w:fldCharType="end"/>
    </w:r>
  </w:p>
  <w:p w14:paraId="7F524FEE" w14:textId="77777777" w:rsidR="00B25580" w:rsidRPr="00C4214C" w:rsidRDefault="00000000" w:rsidP="0084014E">
    <w:pPr>
      <w:pStyle w:val="Footer"/>
      <w:tabs>
        <w:tab w:val="clear" w:pos="4320"/>
        <w:tab w:val="clear" w:pos="8640"/>
        <w:tab w:val="right" w:pos="14317"/>
      </w:tabs>
      <w:spacing w:before="0" w:after="0"/>
      <w:rPr>
        <w:rFonts w:ascii="Times New Roman" w:hAnsi="Times New Roman"/>
        <w:sz w:val="18"/>
        <w:szCs w:val="18"/>
        <w:lang w:val="en-GB"/>
      </w:rPr>
    </w:pPr>
    <w:r>
      <w:fldChar w:fldCharType="begin"/>
    </w:r>
    <w:r>
      <w:instrText xml:space="preserve"> FILENAME   \* MERGEFORMAT </w:instrText>
    </w:r>
    <w:r>
      <w:fldChar w:fldCharType="separate"/>
    </w:r>
    <w:r w:rsidR="0084014E">
      <w:rPr>
        <w:rFonts w:ascii="Times New Roman" w:hAnsi="Times New Roman"/>
        <w:noProof/>
        <w:sz w:val="18"/>
        <w:szCs w:val="18"/>
      </w:rPr>
      <w:t>c4f_annex_ii_techspec_iii_techoffer_en.docx</w:t>
    </w:r>
    <w:r>
      <w:rPr>
        <w:rFonts w:ascii="Times New Roman" w:hAnsi="Times New Roman"/>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17E42" w14:textId="77777777"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FA483F"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FA483F"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FA483F"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FA483F"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FA483F"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FA483F" w:rsidRPr="00C4214C">
      <w:rPr>
        <w:rFonts w:ascii="Times New Roman" w:hAnsi="Times New Roman"/>
        <w:sz w:val="18"/>
        <w:szCs w:val="18"/>
      </w:rPr>
      <w:fldChar w:fldCharType="end"/>
    </w:r>
  </w:p>
  <w:p w14:paraId="42859E6A" w14:textId="77777777" w:rsidR="0030381F" w:rsidRPr="009F1BCE" w:rsidRDefault="00000000" w:rsidP="0084014E">
    <w:pPr>
      <w:pStyle w:val="Footer"/>
      <w:tabs>
        <w:tab w:val="clear" w:pos="4320"/>
        <w:tab w:val="clear" w:pos="8640"/>
        <w:tab w:val="right" w:pos="14317"/>
      </w:tabs>
      <w:spacing w:before="0" w:after="0"/>
      <w:rPr>
        <w:rFonts w:ascii="Times New Roman" w:hAnsi="Times New Roman"/>
        <w:sz w:val="18"/>
        <w:szCs w:val="18"/>
        <w:lang w:val="en-GB"/>
      </w:rPr>
    </w:pPr>
    <w:r>
      <w:fldChar w:fldCharType="begin"/>
    </w:r>
    <w:r>
      <w:instrText xml:space="preserve"> FILENAME   \* MERGEFORMAT </w:instrText>
    </w:r>
    <w:r>
      <w:fldChar w:fldCharType="separate"/>
    </w:r>
    <w:r w:rsidR="0084014E">
      <w:rPr>
        <w:rFonts w:ascii="Times New Roman" w:hAnsi="Times New Roman"/>
        <w:noProof/>
        <w:sz w:val="18"/>
        <w:szCs w:val="18"/>
      </w:rPr>
      <w:t>c4f_annex_ii_techspec_iii_techoffer_en.docx</w:t>
    </w:r>
    <w:r>
      <w:rPr>
        <w:rFonts w:ascii="Times New Roman" w:hAnsi="Times New Roman"/>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86A584" w14:textId="77777777" w:rsidR="00D26E2C" w:rsidRDefault="00D26E2C">
      <w:r>
        <w:separator/>
      </w:r>
    </w:p>
  </w:footnote>
  <w:footnote w:type="continuationSeparator" w:id="0">
    <w:p w14:paraId="42E69434" w14:textId="77777777" w:rsidR="00D26E2C" w:rsidRDefault="00D26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63EC19" w14:textId="33D62A65" w:rsidR="00E67C46" w:rsidRPr="008E0E57" w:rsidRDefault="00B82A4D" w:rsidP="008E0E57">
    <w:pPr>
      <w:tabs>
        <w:tab w:val="left" w:pos="0"/>
        <w:tab w:val="left" w:pos="567"/>
        <w:tab w:val="left" w:pos="709"/>
        <w:tab w:val="left" w:pos="851"/>
        <w:tab w:val="left" w:pos="1134"/>
        <w:tab w:val="left" w:pos="1418"/>
      </w:tabs>
      <w:jc w:val="center"/>
      <w:rPr>
        <w:rFonts w:ascii="Times New Roman" w:hAnsi="Times New Roman"/>
        <w:sz w:val="22"/>
        <w:szCs w:val="22"/>
        <w:lang w:val="en-GB"/>
      </w:rPr>
    </w:pPr>
    <w:r>
      <w:rPr>
        <w:noProof/>
        <w:snapToGrid/>
        <w:lang w:val="mk-MK" w:eastAsia="mk-MK"/>
      </w:rPr>
      <w:drawing>
        <wp:inline distT="0" distB="0" distL="0" distR="0" wp14:anchorId="3A25316B" wp14:editId="3E365660">
          <wp:extent cx="5135880" cy="806866"/>
          <wp:effectExtent l="0" t="0" r="0" b="0"/>
          <wp:docPr id="1766308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382" cy="8080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22E0F"/>
    <w:multiLevelType w:val="multilevel"/>
    <w:tmpl w:val="4DB6D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666249"/>
    <w:multiLevelType w:val="hybridMultilevel"/>
    <w:tmpl w:val="B7107622"/>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3" w15:restartNumberingAfterBreak="0">
    <w:nsid w:val="056E6A76"/>
    <w:multiLevelType w:val="multilevel"/>
    <w:tmpl w:val="E738D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E146A5"/>
    <w:multiLevelType w:val="hybridMultilevel"/>
    <w:tmpl w:val="F264855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5" w15:restartNumberingAfterBreak="0">
    <w:nsid w:val="07382CC5"/>
    <w:multiLevelType w:val="hybridMultilevel"/>
    <w:tmpl w:val="9966882E"/>
    <w:lvl w:ilvl="0" w:tplc="305E001C">
      <w:start w:val="1"/>
      <w:numFmt w:val="bullet"/>
      <w:lvlText w:val="-"/>
      <w:lvlJc w:val="left"/>
      <w:pPr>
        <w:ind w:left="720" w:hanging="360"/>
      </w:pPr>
      <w:rPr>
        <w:rFonts w:ascii="Times New Roman" w:eastAsia="Times New Roman" w:hAnsi="Times New Roman" w:cs="Times New Roman"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6" w15:restartNumberingAfterBreak="0">
    <w:nsid w:val="0B073B45"/>
    <w:multiLevelType w:val="hybridMultilevel"/>
    <w:tmpl w:val="13DC5DD6"/>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7" w15:restartNumberingAfterBreak="0">
    <w:nsid w:val="12613766"/>
    <w:multiLevelType w:val="hybridMultilevel"/>
    <w:tmpl w:val="039243BC"/>
    <w:lvl w:ilvl="0" w:tplc="E0B29812">
      <w:start w:val="3"/>
      <w:numFmt w:val="bullet"/>
      <w:lvlText w:val="-"/>
      <w:lvlJc w:val="left"/>
      <w:pPr>
        <w:ind w:left="1429" w:hanging="360"/>
      </w:pPr>
      <w:rPr>
        <w:rFonts w:ascii="Times New Roman" w:eastAsia="Times New Roman" w:hAnsi="Times New Roman" w:cs="Times New Roman" w:hint="default"/>
      </w:rPr>
    </w:lvl>
    <w:lvl w:ilvl="1" w:tplc="042F0003" w:tentative="1">
      <w:start w:val="1"/>
      <w:numFmt w:val="bullet"/>
      <w:lvlText w:val="o"/>
      <w:lvlJc w:val="left"/>
      <w:pPr>
        <w:ind w:left="2149" w:hanging="360"/>
      </w:pPr>
      <w:rPr>
        <w:rFonts w:ascii="Courier New" w:hAnsi="Courier New" w:cs="Courier New" w:hint="default"/>
      </w:rPr>
    </w:lvl>
    <w:lvl w:ilvl="2" w:tplc="042F0005" w:tentative="1">
      <w:start w:val="1"/>
      <w:numFmt w:val="bullet"/>
      <w:lvlText w:val=""/>
      <w:lvlJc w:val="left"/>
      <w:pPr>
        <w:ind w:left="2869" w:hanging="360"/>
      </w:pPr>
      <w:rPr>
        <w:rFonts w:ascii="Wingdings" w:hAnsi="Wingdings" w:hint="default"/>
      </w:rPr>
    </w:lvl>
    <w:lvl w:ilvl="3" w:tplc="042F0001" w:tentative="1">
      <w:start w:val="1"/>
      <w:numFmt w:val="bullet"/>
      <w:lvlText w:val=""/>
      <w:lvlJc w:val="left"/>
      <w:pPr>
        <w:ind w:left="3589" w:hanging="360"/>
      </w:pPr>
      <w:rPr>
        <w:rFonts w:ascii="Symbol" w:hAnsi="Symbol" w:hint="default"/>
      </w:rPr>
    </w:lvl>
    <w:lvl w:ilvl="4" w:tplc="042F0003" w:tentative="1">
      <w:start w:val="1"/>
      <w:numFmt w:val="bullet"/>
      <w:lvlText w:val="o"/>
      <w:lvlJc w:val="left"/>
      <w:pPr>
        <w:ind w:left="4309" w:hanging="360"/>
      </w:pPr>
      <w:rPr>
        <w:rFonts w:ascii="Courier New" w:hAnsi="Courier New" w:cs="Courier New" w:hint="default"/>
      </w:rPr>
    </w:lvl>
    <w:lvl w:ilvl="5" w:tplc="042F0005" w:tentative="1">
      <w:start w:val="1"/>
      <w:numFmt w:val="bullet"/>
      <w:lvlText w:val=""/>
      <w:lvlJc w:val="left"/>
      <w:pPr>
        <w:ind w:left="5029" w:hanging="360"/>
      </w:pPr>
      <w:rPr>
        <w:rFonts w:ascii="Wingdings" w:hAnsi="Wingdings" w:hint="default"/>
      </w:rPr>
    </w:lvl>
    <w:lvl w:ilvl="6" w:tplc="042F0001" w:tentative="1">
      <w:start w:val="1"/>
      <w:numFmt w:val="bullet"/>
      <w:lvlText w:val=""/>
      <w:lvlJc w:val="left"/>
      <w:pPr>
        <w:ind w:left="5749" w:hanging="360"/>
      </w:pPr>
      <w:rPr>
        <w:rFonts w:ascii="Symbol" w:hAnsi="Symbol" w:hint="default"/>
      </w:rPr>
    </w:lvl>
    <w:lvl w:ilvl="7" w:tplc="042F0003" w:tentative="1">
      <w:start w:val="1"/>
      <w:numFmt w:val="bullet"/>
      <w:lvlText w:val="o"/>
      <w:lvlJc w:val="left"/>
      <w:pPr>
        <w:ind w:left="6469" w:hanging="360"/>
      </w:pPr>
      <w:rPr>
        <w:rFonts w:ascii="Courier New" w:hAnsi="Courier New" w:cs="Courier New" w:hint="default"/>
      </w:rPr>
    </w:lvl>
    <w:lvl w:ilvl="8" w:tplc="042F0005" w:tentative="1">
      <w:start w:val="1"/>
      <w:numFmt w:val="bullet"/>
      <w:lvlText w:val=""/>
      <w:lvlJc w:val="left"/>
      <w:pPr>
        <w:ind w:left="7189" w:hanging="360"/>
      </w:pPr>
      <w:rPr>
        <w:rFonts w:ascii="Wingdings" w:hAnsi="Wingdings" w:hint="default"/>
      </w:rPr>
    </w:lvl>
  </w:abstractNum>
  <w:abstractNum w:abstractNumId="8" w15:restartNumberingAfterBreak="0">
    <w:nsid w:val="14C63641"/>
    <w:multiLevelType w:val="hybridMultilevel"/>
    <w:tmpl w:val="21785DC8"/>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9" w15:restartNumberingAfterBreak="0">
    <w:nsid w:val="228E67F1"/>
    <w:multiLevelType w:val="multilevel"/>
    <w:tmpl w:val="9656F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3C0C3A"/>
    <w:multiLevelType w:val="multilevel"/>
    <w:tmpl w:val="8A2A0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87354A"/>
    <w:multiLevelType w:val="hybridMultilevel"/>
    <w:tmpl w:val="99CCD496"/>
    <w:lvl w:ilvl="0" w:tplc="042F0001">
      <w:start w:val="1"/>
      <w:numFmt w:val="bullet"/>
      <w:lvlText w:val=""/>
      <w:lvlJc w:val="left"/>
      <w:pPr>
        <w:ind w:left="1004" w:hanging="360"/>
      </w:pPr>
      <w:rPr>
        <w:rFonts w:ascii="Symbol" w:hAnsi="Symbol" w:hint="default"/>
      </w:rPr>
    </w:lvl>
    <w:lvl w:ilvl="1" w:tplc="042F0003" w:tentative="1">
      <w:start w:val="1"/>
      <w:numFmt w:val="bullet"/>
      <w:lvlText w:val="o"/>
      <w:lvlJc w:val="left"/>
      <w:pPr>
        <w:ind w:left="1724" w:hanging="360"/>
      </w:pPr>
      <w:rPr>
        <w:rFonts w:ascii="Courier New" w:hAnsi="Courier New" w:cs="Courier New" w:hint="default"/>
      </w:rPr>
    </w:lvl>
    <w:lvl w:ilvl="2" w:tplc="042F0005" w:tentative="1">
      <w:start w:val="1"/>
      <w:numFmt w:val="bullet"/>
      <w:lvlText w:val=""/>
      <w:lvlJc w:val="left"/>
      <w:pPr>
        <w:ind w:left="2444" w:hanging="360"/>
      </w:pPr>
      <w:rPr>
        <w:rFonts w:ascii="Wingdings" w:hAnsi="Wingdings" w:hint="default"/>
      </w:rPr>
    </w:lvl>
    <w:lvl w:ilvl="3" w:tplc="042F0001" w:tentative="1">
      <w:start w:val="1"/>
      <w:numFmt w:val="bullet"/>
      <w:lvlText w:val=""/>
      <w:lvlJc w:val="left"/>
      <w:pPr>
        <w:ind w:left="3164" w:hanging="360"/>
      </w:pPr>
      <w:rPr>
        <w:rFonts w:ascii="Symbol" w:hAnsi="Symbol" w:hint="default"/>
      </w:rPr>
    </w:lvl>
    <w:lvl w:ilvl="4" w:tplc="042F0003" w:tentative="1">
      <w:start w:val="1"/>
      <w:numFmt w:val="bullet"/>
      <w:lvlText w:val="o"/>
      <w:lvlJc w:val="left"/>
      <w:pPr>
        <w:ind w:left="3884" w:hanging="360"/>
      </w:pPr>
      <w:rPr>
        <w:rFonts w:ascii="Courier New" w:hAnsi="Courier New" w:cs="Courier New" w:hint="default"/>
      </w:rPr>
    </w:lvl>
    <w:lvl w:ilvl="5" w:tplc="042F0005" w:tentative="1">
      <w:start w:val="1"/>
      <w:numFmt w:val="bullet"/>
      <w:lvlText w:val=""/>
      <w:lvlJc w:val="left"/>
      <w:pPr>
        <w:ind w:left="4604" w:hanging="360"/>
      </w:pPr>
      <w:rPr>
        <w:rFonts w:ascii="Wingdings" w:hAnsi="Wingdings" w:hint="default"/>
      </w:rPr>
    </w:lvl>
    <w:lvl w:ilvl="6" w:tplc="042F0001" w:tentative="1">
      <w:start w:val="1"/>
      <w:numFmt w:val="bullet"/>
      <w:lvlText w:val=""/>
      <w:lvlJc w:val="left"/>
      <w:pPr>
        <w:ind w:left="5324" w:hanging="360"/>
      </w:pPr>
      <w:rPr>
        <w:rFonts w:ascii="Symbol" w:hAnsi="Symbol" w:hint="default"/>
      </w:rPr>
    </w:lvl>
    <w:lvl w:ilvl="7" w:tplc="042F0003" w:tentative="1">
      <w:start w:val="1"/>
      <w:numFmt w:val="bullet"/>
      <w:lvlText w:val="o"/>
      <w:lvlJc w:val="left"/>
      <w:pPr>
        <w:ind w:left="6044" w:hanging="360"/>
      </w:pPr>
      <w:rPr>
        <w:rFonts w:ascii="Courier New" w:hAnsi="Courier New" w:cs="Courier New" w:hint="default"/>
      </w:rPr>
    </w:lvl>
    <w:lvl w:ilvl="8" w:tplc="042F0005" w:tentative="1">
      <w:start w:val="1"/>
      <w:numFmt w:val="bullet"/>
      <w:lvlText w:val=""/>
      <w:lvlJc w:val="left"/>
      <w:pPr>
        <w:ind w:left="6764" w:hanging="360"/>
      </w:pPr>
      <w:rPr>
        <w:rFonts w:ascii="Wingdings" w:hAnsi="Wingdings" w:hint="default"/>
      </w:rPr>
    </w:lvl>
  </w:abstractNum>
  <w:abstractNum w:abstractNumId="12" w15:restartNumberingAfterBreak="0">
    <w:nsid w:val="2DB0664C"/>
    <w:multiLevelType w:val="multilevel"/>
    <w:tmpl w:val="58BA5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A81188"/>
    <w:multiLevelType w:val="hybridMultilevel"/>
    <w:tmpl w:val="9A542A10"/>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4" w15:restartNumberingAfterBreak="0">
    <w:nsid w:val="303A66B1"/>
    <w:multiLevelType w:val="multilevel"/>
    <w:tmpl w:val="E4B8F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7A0830"/>
    <w:multiLevelType w:val="hybridMultilevel"/>
    <w:tmpl w:val="C9160294"/>
    <w:lvl w:ilvl="0" w:tplc="042F0001">
      <w:start w:val="1"/>
      <w:numFmt w:val="bullet"/>
      <w:lvlText w:val=""/>
      <w:lvlJc w:val="left"/>
      <w:pPr>
        <w:ind w:left="720" w:hanging="360"/>
      </w:pPr>
      <w:rPr>
        <w:rFonts w:ascii="Symbol" w:hAnsi="Symbol" w:hint="default"/>
      </w:rPr>
    </w:lvl>
    <w:lvl w:ilvl="1" w:tplc="C6C06132">
      <w:start w:val="24"/>
      <w:numFmt w:val="bullet"/>
      <w:lvlText w:val="–"/>
      <w:lvlJc w:val="left"/>
      <w:pPr>
        <w:ind w:left="1440" w:hanging="360"/>
      </w:pPr>
      <w:rPr>
        <w:rFonts w:ascii="Times New Roman" w:eastAsia="Times New Roman" w:hAnsi="Times New Roman" w:cs="Times New Roman" w:hint="default"/>
      </w:rPr>
    </w:lvl>
    <w:lvl w:ilvl="2" w:tplc="2C12FE70">
      <w:start w:val="24"/>
      <w:numFmt w:val="bullet"/>
      <w:lvlText w:val="-"/>
      <w:lvlJc w:val="left"/>
      <w:pPr>
        <w:ind w:left="2160" w:hanging="360"/>
      </w:pPr>
      <w:rPr>
        <w:rFonts w:ascii="Times New Roman" w:eastAsia="Times New Roman" w:hAnsi="Times New Roman" w:cs="Times New Roman"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6" w15:restartNumberingAfterBreak="0">
    <w:nsid w:val="30FE353F"/>
    <w:multiLevelType w:val="hybridMultilevel"/>
    <w:tmpl w:val="FC7818FC"/>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7" w15:restartNumberingAfterBreak="0">
    <w:nsid w:val="330878CD"/>
    <w:multiLevelType w:val="multilevel"/>
    <w:tmpl w:val="22FEA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CC40C2"/>
    <w:multiLevelType w:val="hybridMultilevel"/>
    <w:tmpl w:val="206407C6"/>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9" w15:restartNumberingAfterBreak="0">
    <w:nsid w:val="66773C50"/>
    <w:multiLevelType w:val="multilevel"/>
    <w:tmpl w:val="2C84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72066B7"/>
    <w:multiLevelType w:val="multilevel"/>
    <w:tmpl w:val="92289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8AE79F9"/>
    <w:multiLevelType w:val="hybridMultilevel"/>
    <w:tmpl w:val="4F3075B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4" w15:restartNumberingAfterBreak="0">
    <w:nsid w:val="7F8614E5"/>
    <w:multiLevelType w:val="hybridMultilevel"/>
    <w:tmpl w:val="7A8CE258"/>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num w:numId="1" w16cid:durableId="1027606590">
    <w:abstractNumId w:val="20"/>
  </w:num>
  <w:num w:numId="2" w16cid:durableId="1396124969">
    <w:abstractNumId w:val="0"/>
  </w:num>
  <w:num w:numId="3" w16cid:durableId="774326964">
    <w:abstractNumId w:val="22"/>
  </w:num>
  <w:num w:numId="4" w16cid:durableId="73288361">
    <w:abstractNumId w:val="8"/>
  </w:num>
  <w:num w:numId="5" w16cid:durableId="118913134">
    <w:abstractNumId w:val="4"/>
  </w:num>
  <w:num w:numId="6" w16cid:durableId="224801416">
    <w:abstractNumId w:val="16"/>
  </w:num>
  <w:num w:numId="7" w16cid:durableId="236520365">
    <w:abstractNumId w:val="15"/>
  </w:num>
  <w:num w:numId="8" w16cid:durableId="1461535091">
    <w:abstractNumId w:val="14"/>
  </w:num>
  <w:num w:numId="9" w16cid:durableId="1171599603">
    <w:abstractNumId w:val="13"/>
  </w:num>
  <w:num w:numId="10" w16cid:durableId="404647052">
    <w:abstractNumId w:val="24"/>
  </w:num>
  <w:num w:numId="11" w16cid:durableId="281886776">
    <w:abstractNumId w:val="23"/>
  </w:num>
  <w:num w:numId="12" w16cid:durableId="1271202860">
    <w:abstractNumId w:val="2"/>
  </w:num>
  <w:num w:numId="13" w16cid:durableId="106396092">
    <w:abstractNumId w:val="10"/>
  </w:num>
  <w:num w:numId="14" w16cid:durableId="655765433">
    <w:abstractNumId w:val="11"/>
  </w:num>
  <w:num w:numId="15" w16cid:durableId="313218399">
    <w:abstractNumId w:val="7"/>
  </w:num>
  <w:num w:numId="16" w16cid:durableId="2044162656">
    <w:abstractNumId w:val="5"/>
  </w:num>
  <w:num w:numId="17" w16cid:durableId="1443575559">
    <w:abstractNumId w:val="18"/>
  </w:num>
  <w:num w:numId="18" w16cid:durableId="1671905933">
    <w:abstractNumId w:val="3"/>
  </w:num>
  <w:num w:numId="19" w16cid:durableId="147140410">
    <w:abstractNumId w:val="6"/>
  </w:num>
  <w:num w:numId="20" w16cid:durableId="518347868">
    <w:abstractNumId w:val="19"/>
  </w:num>
  <w:num w:numId="21" w16cid:durableId="994912653">
    <w:abstractNumId w:val="17"/>
  </w:num>
  <w:num w:numId="22" w16cid:durableId="199246905">
    <w:abstractNumId w:val="1"/>
  </w:num>
  <w:num w:numId="23" w16cid:durableId="1948460630">
    <w:abstractNumId w:val="12"/>
  </w:num>
  <w:num w:numId="24" w16cid:durableId="193385751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W_DocType" w:val="NORMAL"/>
  </w:docVars>
  <w:rsids>
    <w:rsidRoot w:val="0073450F"/>
    <w:rsid w:val="000021E1"/>
    <w:rsid w:val="00011150"/>
    <w:rsid w:val="000170ED"/>
    <w:rsid w:val="000260F9"/>
    <w:rsid w:val="00030C96"/>
    <w:rsid w:val="00034B1D"/>
    <w:rsid w:val="00040CF1"/>
    <w:rsid w:val="00041516"/>
    <w:rsid w:val="000417E2"/>
    <w:rsid w:val="0004313F"/>
    <w:rsid w:val="00043159"/>
    <w:rsid w:val="00043277"/>
    <w:rsid w:val="00051DD7"/>
    <w:rsid w:val="00056EAA"/>
    <w:rsid w:val="00060478"/>
    <w:rsid w:val="00063C56"/>
    <w:rsid w:val="00065BB5"/>
    <w:rsid w:val="000668B8"/>
    <w:rsid w:val="000714BB"/>
    <w:rsid w:val="000726B9"/>
    <w:rsid w:val="00077402"/>
    <w:rsid w:val="00082D05"/>
    <w:rsid w:val="00085CA1"/>
    <w:rsid w:val="00087F35"/>
    <w:rsid w:val="0009286D"/>
    <w:rsid w:val="000A4DF9"/>
    <w:rsid w:val="000A79AE"/>
    <w:rsid w:val="000A7A2C"/>
    <w:rsid w:val="000B1236"/>
    <w:rsid w:val="000B6140"/>
    <w:rsid w:val="000C4AE6"/>
    <w:rsid w:val="000C5D91"/>
    <w:rsid w:val="000D24E3"/>
    <w:rsid w:val="000D2B44"/>
    <w:rsid w:val="000D40DB"/>
    <w:rsid w:val="000E7B75"/>
    <w:rsid w:val="000F3878"/>
    <w:rsid w:val="000F3ADE"/>
    <w:rsid w:val="000F56D4"/>
    <w:rsid w:val="000F5F5F"/>
    <w:rsid w:val="001007BC"/>
    <w:rsid w:val="00100E01"/>
    <w:rsid w:val="00103348"/>
    <w:rsid w:val="0010360F"/>
    <w:rsid w:val="00103913"/>
    <w:rsid w:val="00104DB7"/>
    <w:rsid w:val="00111B28"/>
    <w:rsid w:val="00111DF7"/>
    <w:rsid w:val="00115916"/>
    <w:rsid w:val="00120421"/>
    <w:rsid w:val="00125622"/>
    <w:rsid w:val="001302A7"/>
    <w:rsid w:val="001337FD"/>
    <w:rsid w:val="00134C30"/>
    <w:rsid w:val="0014659F"/>
    <w:rsid w:val="00150767"/>
    <w:rsid w:val="00153236"/>
    <w:rsid w:val="001536B3"/>
    <w:rsid w:val="00157119"/>
    <w:rsid w:val="00157DEE"/>
    <w:rsid w:val="00174F4F"/>
    <w:rsid w:val="001766D9"/>
    <w:rsid w:val="001812EB"/>
    <w:rsid w:val="00181980"/>
    <w:rsid w:val="001854ED"/>
    <w:rsid w:val="00187253"/>
    <w:rsid w:val="001905EC"/>
    <w:rsid w:val="001932AF"/>
    <w:rsid w:val="001937B4"/>
    <w:rsid w:val="00194E3E"/>
    <w:rsid w:val="00197B27"/>
    <w:rsid w:val="001A149D"/>
    <w:rsid w:val="001A3CB9"/>
    <w:rsid w:val="001B397E"/>
    <w:rsid w:val="001B5454"/>
    <w:rsid w:val="001B5EB7"/>
    <w:rsid w:val="001D0532"/>
    <w:rsid w:val="001E3152"/>
    <w:rsid w:val="001E416A"/>
    <w:rsid w:val="001E4648"/>
    <w:rsid w:val="001E6A0E"/>
    <w:rsid w:val="001F2921"/>
    <w:rsid w:val="001F5421"/>
    <w:rsid w:val="0020279B"/>
    <w:rsid w:val="00211E0F"/>
    <w:rsid w:val="002163C8"/>
    <w:rsid w:val="00216F0D"/>
    <w:rsid w:val="002209F1"/>
    <w:rsid w:val="00220BF7"/>
    <w:rsid w:val="00224C44"/>
    <w:rsid w:val="00235883"/>
    <w:rsid w:val="002408DC"/>
    <w:rsid w:val="002426D3"/>
    <w:rsid w:val="002442B7"/>
    <w:rsid w:val="002560BB"/>
    <w:rsid w:val="002561C8"/>
    <w:rsid w:val="0026512B"/>
    <w:rsid w:val="0026542C"/>
    <w:rsid w:val="00271700"/>
    <w:rsid w:val="0028364A"/>
    <w:rsid w:val="00294190"/>
    <w:rsid w:val="002A0041"/>
    <w:rsid w:val="002A41B8"/>
    <w:rsid w:val="002B0798"/>
    <w:rsid w:val="002B6401"/>
    <w:rsid w:val="002B6DE5"/>
    <w:rsid w:val="002C621B"/>
    <w:rsid w:val="002C649A"/>
    <w:rsid w:val="002D045C"/>
    <w:rsid w:val="002D2FC0"/>
    <w:rsid w:val="002F1222"/>
    <w:rsid w:val="00301346"/>
    <w:rsid w:val="0030264D"/>
    <w:rsid w:val="0030325F"/>
    <w:rsid w:val="0030381F"/>
    <w:rsid w:val="00306E0F"/>
    <w:rsid w:val="0031461E"/>
    <w:rsid w:val="00322263"/>
    <w:rsid w:val="003308C6"/>
    <w:rsid w:val="003409B8"/>
    <w:rsid w:val="00342A6B"/>
    <w:rsid w:val="00347B7E"/>
    <w:rsid w:val="003502E9"/>
    <w:rsid w:val="00350FFE"/>
    <w:rsid w:val="00351351"/>
    <w:rsid w:val="00360344"/>
    <w:rsid w:val="003613D2"/>
    <w:rsid w:val="0036173C"/>
    <w:rsid w:val="00362E9B"/>
    <w:rsid w:val="00371851"/>
    <w:rsid w:val="00371F01"/>
    <w:rsid w:val="003721AD"/>
    <w:rsid w:val="00384BAB"/>
    <w:rsid w:val="00387C56"/>
    <w:rsid w:val="003911E9"/>
    <w:rsid w:val="00396B8F"/>
    <w:rsid w:val="00396F1B"/>
    <w:rsid w:val="00397237"/>
    <w:rsid w:val="003B56E5"/>
    <w:rsid w:val="003B6D8C"/>
    <w:rsid w:val="003C16C6"/>
    <w:rsid w:val="003D3CAA"/>
    <w:rsid w:val="003D5239"/>
    <w:rsid w:val="003D7611"/>
    <w:rsid w:val="003F2FA4"/>
    <w:rsid w:val="003F3B51"/>
    <w:rsid w:val="003F6C65"/>
    <w:rsid w:val="003F7DB7"/>
    <w:rsid w:val="0040221E"/>
    <w:rsid w:val="004166F3"/>
    <w:rsid w:val="00420666"/>
    <w:rsid w:val="004255F5"/>
    <w:rsid w:val="00426276"/>
    <w:rsid w:val="004300D4"/>
    <w:rsid w:val="004316F0"/>
    <w:rsid w:val="004554CB"/>
    <w:rsid w:val="0046031B"/>
    <w:rsid w:val="004775D2"/>
    <w:rsid w:val="00482488"/>
    <w:rsid w:val="00483E26"/>
    <w:rsid w:val="004924C8"/>
    <w:rsid w:val="00493A52"/>
    <w:rsid w:val="00496BB4"/>
    <w:rsid w:val="004A7ED9"/>
    <w:rsid w:val="004B39B1"/>
    <w:rsid w:val="004C2AB8"/>
    <w:rsid w:val="004C35B5"/>
    <w:rsid w:val="004C6F15"/>
    <w:rsid w:val="004C73B6"/>
    <w:rsid w:val="004D0651"/>
    <w:rsid w:val="004D2FD8"/>
    <w:rsid w:val="004F13A1"/>
    <w:rsid w:val="004F4927"/>
    <w:rsid w:val="004F50EB"/>
    <w:rsid w:val="004F5C57"/>
    <w:rsid w:val="00501FF0"/>
    <w:rsid w:val="005108FD"/>
    <w:rsid w:val="005151F7"/>
    <w:rsid w:val="00525E85"/>
    <w:rsid w:val="005353E7"/>
    <w:rsid w:val="00535826"/>
    <w:rsid w:val="00536B4A"/>
    <w:rsid w:val="00540384"/>
    <w:rsid w:val="00543F1F"/>
    <w:rsid w:val="00546624"/>
    <w:rsid w:val="00551D25"/>
    <w:rsid w:val="00575A88"/>
    <w:rsid w:val="00575CB0"/>
    <w:rsid w:val="00576A7D"/>
    <w:rsid w:val="00591F23"/>
    <w:rsid w:val="00593550"/>
    <w:rsid w:val="005B2018"/>
    <w:rsid w:val="005B6831"/>
    <w:rsid w:val="005C0EA1"/>
    <w:rsid w:val="005C3BF4"/>
    <w:rsid w:val="005C4176"/>
    <w:rsid w:val="005D2116"/>
    <w:rsid w:val="005D2717"/>
    <w:rsid w:val="005D3833"/>
    <w:rsid w:val="005D571C"/>
    <w:rsid w:val="005E5D07"/>
    <w:rsid w:val="005F3C51"/>
    <w:rsid w:val="005F62D0"/>
    <w:rsid w:val="006117AC"/>
    <w:rsid w:val="00622D13"/>
    <w:rsid w:val="006235BD"/>
    <w:rsid w:val="00624CA7"/>
    <w:rsid w:val="006311FE"/>
    <w:rsid w:val="00633829"/>
    <w:rsid w:val="00634129"/>
    <w:rsid w:val="006408AC"/>
    <w:rsid w:val="00644643"/>
    <w:rsid w:val="006562A2"/>
    <w:rsid w:val="0066519D"/>
    <w:rsid w:val="00670C3D"/>
    <w:rsid w:val="00670EAD"/>
    <w:rsid w:val="00672C5B"/>
    <w:rsid w:val="00677136"/>
    <w:rsid w:val="00677500"/>
    <w:rsid w:val="0068247E"/>
    <w:rsid w:val="00684176"/>
    <w:rsid w:val="006917B2"/>
    <w:rsid w:val="00694D46"/>
    <w:rsid w:val="006B0AB1"/>
    <w:rsid w:val="006B5A0E"/>
    <w:rsid w:val="006B6A32"/>
    <w:rsid w:val="006C2F05"/>
    <w:rsid w:val="006E56FD"/>
    <w:rsid w:val="006E6880"/>
    <w:rsid w:val="0070147D"/>
    <w:rsid w:val="00702D85"/>
    <w:rsid w:val="007061A0"/>
    <w:rsid w:val="00711C72"/>
    <w:rsid w:val="00725D85"/>
    <w:rsid w:val="00730C1F"/>
    <w:rsid w:val="0073450F"/>
    <w:rsid w:val="00737BA2"/>
    <w:rsid w:val="0075384B"/>
    <w:rsid w:val="00757046"/>
    <w:rsid w:val="00777E99"/>
    <w:rsid w:val="0078178B"/>
    <w:rsid w:val="00785408"/>
    <w:rsid w:val="00785D9B"/>
    <w:rsid w:val="00792A1B"/>
    <w:rsid w:val="00793BEB"/>
    <w:rsid w:val="007B65DB"/>
    <w:rsid w:val="007C0BDD"/>
    <w:rsid w:val="007C1656"/>
    <w:rsid w:val="007C75E0"/>
    <w:rsid w:val="007D228F"/>
    <w:rsid w:val="007D5FA2"/>
    <w:rsid w:val="007E3D5F"/>
    <w:rsid w:val="007E53F9"/>
    <w:rsid w:val="007E57B0"/>
    <w:rsid w:val="007F11DD"/>
    <w:rsid w:val="007F7EBC"/>
    <w:rsid w:val="00806CE0"/>
    <w:rsid w:val="0081036A"/>
    <w:rsid w:val="00811F58"/>
    <w:rsid w:val="00815B6B"/>
    <w:rsid w:val="00820E92"/>
    <w:rsid w:val="00822CBC"/>
    <w:rsid w:val="00826AA2"/>
    <w:rsid w:val="0084014E"/>
    <w:rsid w:val="008517D5"/>
    <w:rsid w:val="00853F9D"/>
    <w:rsid w:val="008552E8"/>
    <w:rsid w:val="0085667F"/>
    <w:rsid w:val="008617F3"/>
    <w:rsid w:val="0087052F"/>
    <w:rsid w:val="008766DD"/>
    <w:rsid w:val="008808CB"/>
    <w:rsid w:val="00882B76"/>
    <w:rsid w:val="008859E6"/>
    <w:rsid w:val="008924AD"/>
    <w:rsid w:val="008A22D3"/>
    <w:rsid w:val="008A39B7"/>
    <w:rsid w:val="008B4895"/>
    <w:rsid w:val="008B5A9D"/>
    <w:rsid w:val="008D4F38"/>
    <w:rsid w:val="008E0CCC"/>
    <w:rsid w:val="008E0E57"/>
    <w:rsid w:val="008E40E2"/>
    <w:rsid w:val="008F198A"/>
    <w:rsid w:val="009174D9"/>
    <w:rsid w:val="00920A51"/>
    <w:rsid w:val="00922542"/>
    <w:rsid w:val="00922E0C"/>
    <w:rsid w:val="0093290D"/>
    <w:rsid w:val="0093582A"/>
    <w:rsid w:val="009417C2"/>
    <w:rsid w:val="0094670B"/>
    <w:rsid w:val="00947A8E"/>
    <w:rsid w:val="00955876"/>
    <w:rsid w:val="009729F0"/>
    <w:rsid w:val="00976745"/>
    <w:rsid w:val="00980A42"/>
    <w:rsid w:val="009976B3"/>
    <w:rsid w:val="009A0AA9"/>
    <w:rsid w:val="009A3792"/>
    <w:rsid w:val="009A7631"/>
    <w:rsid w:val="009B0CF1"/>
    <w:rsid w:val="009B1CFA"/>
    <w:rsid w:val="009B2F1F"/>
    <w:rsid w:val="009B422E"/>
    <w:rsid w:val="009B4D6F"/>
    <w:rsid w:val="009C0E86"/>
    <w:rsid w:val="009C0E91"/>
    <w:rsid w:val="009C23E5"/>
    <w:rsid w:val="009C359E"/>
    <w:rsid w:val="009D2938"/>
    <w:rsid w:val="009E0489"/>
    <w:rsid w:val="009E2C03"/>
    <w:rsid w:val="009E6BB7"/>
    <w:rsid w:val="009F1BCE"/>
    <w:rsid w:val="00A039CA"/>
    <w:rsid w:val="00A47856"/>
    <w:rsid w:val="00A512C9"/>
    <w:rsid w:val="00A539E4"/>
    <w:rsid w:val="00A5762A"/>
    <w:rsid w:val="00A57B88"/>
    <w:rsid w:val="00A62073"/>
    <w:rsid w:val="00A63E3C"/>
    <w:rsid w:val="00A75650"/>
    <w:rsid w:val="00A7693B"/>
    <w:rsid w:val="00A841CE"/>
    <w:rsid w:val="00A911AC"/>
    <w:rsid w:val="00A919A0"/>
    <w:rsid w:val="00AA24A4"/>
    <w:rsid w:val="00AA39B7"/>
    <w:rsid w:val="00AA3D06"/>
    <w:rsid w:val="00AA4E3B"/>
    <w:rsid w:val="00AB29A9"/>
    <w:rsid w:val="00AB32DD"/>
    <w:rsid w:val="00AB66A5"/>
    <w:rsid w:val="00AC7636"/>
    <w:rsid w:val="00AD1B8E"/>
    <w:rsid w:val="00AD3FB8"/>
    <w:rsid w:val="00AE6600"/>
    <w:rsid w:val="00AE7D13"/>
    <w:rsid w:val="00AF4052"/>
    <w:rsid w:val="00B06984"/>
    <w:rsid w:val="00B07102"/>
    <w:rsid w:val="00B1165D"/>
    <w:rsid w:val="00B148C1"/>
    <w:rsid w:val="00B172DA"/>
    <w:rsid w:val="00B2227D"/>
    <w:rsid w:val="00B2301B"/>
    <w:rsid w:val="00B25580"/>
    <w:rsid w:val="00B277E4"/>
    <w:rsid w:val="00B312D7"/>
    <w:rsid w:val="00B3168E"/>
    <w:rsid w:val="00B44DC5"/>
    <w:rsid w:val="00B450B0"/>
    <w:rsid w:val="00B4772C"/>
    <w:rsid w:val="00B63280"/>
    <w:rsid w:val="00B679A8"/>
    <w:rsid w:val="00B70042"/>
    <w:rsid w:val="00B70C0E"/>
    <w:rsid w:val="00B76500"/>
    <w:rsid w:val="00B80DE8"/>
    <w:rsid w:val="00B82A4D"/>
    <w:rsid w:val="00B87103"/>
    <w:rsid w:val="00B90C14"/>
    <w:rsid w:val="00B9691D"/>
    <w:rsid w:val="00BB2512"/>
    <w:rsid w:val="00BB4153"/>
    <w:rsid w:val="00BB56D3"/>
    <w:rsid w:val="00BC6222"/>
    <w:rsid w:val="00BD201F"/>
    <w:rsid w:val="00BD3371"/>
    <w:rsid w:val="00BD43E0"/>
    <w:rsid w:val="00BE41A9"/>
    <w:rsid w:val="00BF7D14"/>
    <w:rsid w:val="00C12AF0"/>
    <w:rsid w:val="00C12EAF"/>
    <w:rsid w:val="00C13C29"/>
    <w:rsid w:val="00C17310"/>
    <w:rsid w:val="00C203A6"/>
    <w:rsid w:val="00C23B17"/>
    <w:rsid w:val="00C302E1"/>
    <w:rsid w:val="00C3235B"/>
    <w:rsid w:val="00C34E40"/>
    <w:rsid w:val="00C36B04"/>
    <w:rsid w:val="00C4144A"/>
    <w:rsid w:val="00C4214C"/>
    <w:rsid w:val="00C42256"/>
    <w:rsid w:val="00C4278D"/>
    <w:rsid w:val="00C51900"/>
    <w:rsid w:val="00C52389"/>
    <w:rsid w:val="00C55B44"/>
    <w:rsid w:val="00C61312"/>
    <w:rsid w:val="00C62720"/>
    <w:rsid w:val="00C720C8"/>
    <w:rsid w:val="00C75CCE"/>
    <w:rsid w:val="00C8796D"/>
    <w:rsid w:val="00C92434"/>
    <w:rsid w:val="00CA1354"/>
    <w:rsid w:val="00CA6C68"/>
    <w:rsid w:val="00CA7CE4"/>
    <w:rsid w:val="00CC765C"/>
    <w:rsid w:val="00CC7DE2"/>
    <w:rsid w:val="00CD10E8"/>
    <w:rsid w:val="00CD78D0"/>
    <w:rsid w:val="00CD79C7"/>
    <w:rsid w:val="00CD7F25"/>
    <w:rsid w:val="00CE4DC3"/>
    <w:rsid w:val="00CF1742"/>
    <w:rsid w:val="00CF6CFA"/>
    <w:rsid w:val="00CF7AAC"/>
    <w:rsid w:val="00D10EF9"/>
    <w:rsid w:val="00D24893"/>
    <w:rsid w:val="00D26E2C"/>
    <w:rsid w:val="00D4222C"/>
    <w:rsid w:val="00D43612"/>
    <w:rsid w:val="00D43C88"/>
    <w:rsid w:val="00D52CBF"/>
    <w:rsid w:val="00D564EB"/>
    <w:rsid w:val="00D571BE"/>
    <w:rsid w:val="00D576CA"/>
    <w:rsid w:val="00D6398E"/>
    <w:rsid w:val="00D66ADB"/>
    <w:rsid w:val="00D66F04"/>
    <w:rsid w:val="00D7085D"/>
    <w:rsid w:val="00D75213"/>
    <w:rsid w:val="00D766C0"/>
    <w:rsid w:val="00D83D1B"/>
    <w:rsid w:val="00D90AA5"/>
    <w:rsid w:val="00D979C6"/>
    <w:rsid w:val="00DA4AB8"/>
    <w:rsid w:val="00DB3C0F"/>
    <w:rsid w:val="00DB4C6D"/>
    <w:rsid w:val="00DC0120"/>
    <w:rsid w:val="00DC19C2"/>
    <w:rsid w:val="00DC50E2"/>
    <w:rsid w:val="00DC54A0"/>
    <w:rsid w:val="00DC6C9C"/>
    <w:rsid w:val="00DC72CC"/>
    <w:rsid w:val="00DD0624"/>
    <w:rsid w:val="00DD1BEE"/>
    <w:rsid w:val="00DE5CAF"/>
    <w:rsid w:val="00DF2390"/>
    <w:rsid w:val="00DF7327"/>
    <w:rsid w:val="00E076A3"/>
    <w:rsid w:val="00E11385"/>
    <w:rsid w:val="00E13CDE"/>
    <w:rsid w:val="00E2190B"/>
    <w:rsid w:val="00E234A9"/>
    <w:rsid w:val="00E24707"/>
    <w:rsid w:val="00E2682A"/>
    <w:rsid w:val="00E27678"/>
    <w:rsid w:val="00E302C0"/>
    <w:rsid w:val="00E340A7"/>
    <w:rsid w:val="00E34208"/>
    <w:rsid w:val="00E35932"/>
    <w:rsid w:val="00E37290"/>
    <w:rsid w:val="00E41C6F"/>
    <w:rsid w:val="00E4262F"/>
    <w:rsid w:val="00E52467"/>
    <w:rsid w:val="00E52D98"/>
    <w:rsid w:val="00E54B1B"/>
    <w:rsid w:val="00E55219"/>
    <w:rsid w:val="00E571E1"/>
    <w:rsid w:val="00E61935"/>
    <w:rsid w:val="00E62221"/>
    <w:rsid w:val="00E62923"/>
    <w:rsid w:val="00E64C97"/>
    <w:rsid w:val="00E656F6"/>
    <w:rsid w:val="00E67C46"/>
    <w:rsid w:val="00E71DF2"/>
    <w:rsid w:val="00E730A5"/>
    <w:rsid w:val="00E80C14"/>
    <w:rsid w:val="00E811F3"/>
    <w:rsid w:val="00E85F91"/>
    <w:rsid w:val="00E876DD"/>
    <w:rsid w:val="00E91484"/>
    <w:rsid w:val="00E92A2A"/>
    <w:rsid w:val="00E94F1A"/>
    <w:rsid w:val="00EA36BC"/>
    <w:rsid w:val="00EA6533"/>
    <w:rsid w:val="00EB1E06"/>
    <w:rsid w:val="00EB4039"/>
    <w:rsid w:val="00EC33E4"/>
    <w:rsid w:val="00ED531E"/>
    <w:rsid w:val="00ED73F6"/>
    <w:rsid w:val="00EE0ED9"/>
    <w:rsid w:val="00EE2E55"/>
    <w:rsid w:val="00EF01A8"/>
    <w:rsid w:val="00F02006"/>
    <w:rsid w:val="00F0574A"/>
    <w:rsid w:val="00F12A62"/>
    <w:rsid w:val="00F1463D"/>
    <w:rsid w:val="00F15393"/>
    <w:rsid w:val="00F228B1"/>
    <w:rsid w:val="00F25BC8"/>
    <w:rsid w:val="00F270C7"/>
    <w:rsid w:val="00F30B06"/>
    <w:rsid w:val="00F33A99"/>
    <w:rsid w:val="00F35836"/>
    <w:rsid w:val="00F36865"/>
    <w:rsid w:val="00F4567C"/>
    <w:rsid w:val="00F53B2B"/>
    <w:rsid w:val="00F53DB6"/>
    <w:rsid w:val="00F56D4C"/>
    <w:rsid w:val="00F56F07"/>
    <w:rsid w:val="00F658F3"/>
    <w:rsid w:val="00F771D0"/>
    <w:rsid w:val="00F8016B"/>
    <w:rsid w:val="00F804E1"/>
    <w:rsid w:val="00F83B25"/>
    <w:rsid w:val="00F87F88"/>
    <w:rsid w:val="00F90A9F"/>
    <w:rsid w:val="00F91DF6"/>
    <w:rsid w:val="00F962E3"/>
    <w:rsid w:val="00F96FAF"/>
    <w:rsid w:val="00FA3F66"/>
    <w:rsid w:val="00FA483F"/>
    <w:rsid w:val="00FB0EA7"/>
    <w:rsid w:val="00FB3374"/>
    <w:rsid w:val="00FB67DE"/>
    <w:rsid w:val="00FD1F23"/>
    <w:rsid w:val="00FD6CB9"/>
    <w:rsid w:val="00FE3081"/>
    <w:rsid w:val="00FE3E3B"/>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A4213A"/>
  <w15:docId w15:val="{267BF0F7-5EFF-4272-825C-5BC07D617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link w:val="Heading1Char"/>
    <w:uiPriority w:val="9"/>
    <w:qFormat/>
    <w:rsid w:val="009C23E5"/>
    <w:pPr>
      <w:keepNext/>
      <w:numPr>
        <w:numId w:val="1"/>
      </w:numPr>
      <w:tabs>
        <w:tab w:val="right" w:pos="567"/>
      </w:tabs>
      <w:spacing w:before="240" w:after="240"/>
      <w:jc w:val="both"/>
      <w:outlineLvl w:val="0"/>
    </w:pPr>
    <w:rPr>
      <w:b/>
      <w:lang w:val="fr-BE"/>
    </w:rPr>
  </w:style>
  <w:style w:type="paragraph" w:styleId="Heading2">
    <w:name w:val="heading 2"/>
    <w:basedOn w:val="Normal"/>
    <w:next w:val="Normal"/>
    <w:link w:val="Heading2Char"/>
    <w:uiPriority w:val="9"/>
    <w:qFormat/>
    <w:rsid w:val="009C23E5"/>
    <w:pPr>
      <w:keepNext/>
      <w:outlineLvl w:val="1"/>
    </w:pPr>
    <w:rPr>
      <w:lang w:val="fr-BE"/>
    </w:rPr>
  </w:style>
  <w:style w:type="paragraph" w:styleId="Heading3">
    <w:name w:val="heading 3"/>
    <w:basedOn w:val="Normal"/>
    <w:next w:val="Normal"/>
    <w:link w:val="Heading3Char"/>
    <w:uiPriority w:val="9"/>
    <w:qFormat/>
    <w:rsid w:val="009C23E5"/>
    <w:pPr>
      <w:keepNext/>
      <w:framePr w:hSpace="181" w:vSpace="181" w:wrap="auto" w:vAnchor="text" w:hAnchor="text" w:y="1"/>
      <w:outlineLvl w:val="2"/>
    </w:pPr>
    <w:rPr>
      <w:lang w:val="en-GB"/>
    </w:rPr>
  </w:style>
  <w:style w:type="paragraph" w:styleId="Heading4">
    <w:name w:val="heading 4"/>
    <w:basedOn w:val="Normal"/>
    <w:next w:val="Normal"/>
    <w:qFormat/>
    <w:rsid w:val="009C23E5"/>
    <w:pPr>
      <w:keepNext/>
      <w:numPr>
        <w:ilvl w:val="3"/>
        <w:numId w:val="1"/>
      </w:numPr>
      <w:spacing w:before="240" w:after="60"/>
      <w:outlineLvl w:val="3"/>
    </w:pPr>
    <w:rPr>
      <w:b/>
      <w:sz w:val="24"/>
    </w:rPr>
  </w:style>
  <w:style w:type="paragraph" w:styleId="Heading5">
    <w:name w:val="heading 5"/>
    <w:basedOn w:val="Normal"/>
    <w:next w:val="Normal"/>
    <w:qFormat/>
    <w:rsid w:val="009C23E5"/>
    <w:pPr>
      <w:numPr>
        <w:ilvl w:val="4"/>
        <w:numId w:val="1"/>
      </w:numPr>
      <w:spacing w:before="240" w:after="60"/>
      <w:outlineLvl w:val="4"/>
    </w:pPr>
    <w:rPr>
      <w:sz w:val="22"/>
    </w:rPr>
  </w:style>
  <w:style w:type="paragraph" w:styleId="Heading6">
    <w:name w:val="heading 6"/>
    <w:basedOn w:val="Normal"/>
    <w:next w:val="Normal"/>
    <w:qFormat/>
    <w:rsid w:val="009C23E5"/>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9C23E5"/>
    <w:pPr>
      <w:numPr>
        <w:ilvl w:val="6"/>
        <w:numId w:val="1"/>
      </w:numPr>
      <w:spacing w:before="240" w:after="60"/>
      <w:outlineLvl w:val="6"/>
    </w:pPr>
  </w:style>
  <w:style w:type="paragraph" w:styleId="Heading8">
    <w:name w:val="heading 8"/>
    <w:basedOn w:val="Normal"/>
    <w:next w:val="Normal"/>
    <w:qFormat/>
    <w:rsid w:val="009C23E5"/>
    <w:pPr>
      <w:numPr>
        <w:ilvl w:val="7"/>
        <w:numId w:val="1"/>
      </w:numPr>
      <w:spacing w:before="240" w:after="60"/>
      <w:outlineLvl w:val="7"/>
    </w:pPr>
    <w:rPr>
      <w:i/>
    </w:rPr>
  </w:style>
  <w:style w:type="paragraph" w:styleId="Heading9">
    <w:name w:val="heading 9"/>
    <w:basedOn w:val="Normal"/>
    <w:next w:val="Normal"/>
    <w:qFormat/>
    <w:rsid w:val="009C23E5"/>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C23E5"/>
    <w:pPr>
      <w:jc w:val="center"/>
    </w:pPr>
    <w:rPr>
      <w:b/>
      <w:sz w:val="28"/>
      <w:lang w:val="fr-BE"/>
    </w:rPr>
  </w:style>
  <w:style w:type="paragraph" w:styleId="Subtitle">
    <w:name w:val="Subtitle"/>
    <w:basedOn w:val="Normal"/>
    <w:qFormat/>
    <w:rsid w:val="009C23E5"/>
    <w:pPr>
      <w:jc w:val="center"/>
    </w:pPr>
    <w:rPr>
      <w:b/>
      <w:sz w:val="28"/>
      <w:lang w:val="fr-BE"/>
    </w:rPr>
  </w:style>
  <w:style w:type="paragraph" w:styleId="BodyTextIndent">
    <w:name w:val="Body Text Indent"/>
    <w:basedOn w:val="Normal"/>
    <w:rsid w:val="009C23E5"/>
    <w:pPr>
      <w:tabs>
        <w:tab w:val="num" w:pos="567"/>
      </w:tabs>
      <w:spacing w:before="0" w:after="0"/>
      <w:jc w:val="both"/>
    </w:pPr>
    <w:rPr>
      <w:rFonts w:ascii="Times New Roman" w:hAnsi="Times New Roman"/>
      <w:sz w:val="24"/>
    </w:rPr>
  </w:style>
  <w:style w:type="paragraph" w:styleId="BodyText">
    <w:name w:val="Body Text"/>
    <w:basedOn w:val="Normal"/>
    <w:rsid w:val="009C23E5"/>
  </w:style>
  <w:style w:type="paragraph" w:styleId="BodyTextIndent2">
    <w:name w:val="Body Text Indent 2"/>
    <w:basedOn w:val="Normal"/>
    <w:rsid w:val="009C23E5"/>
    <w:pPr>
      <w:tabs>
        <w:tab w:val="num" w:pos="567"/>
        <w:tab w:val="num" w:pos="2160"/>
      </w:tabs>
      <w:spacing w:after="240"/>
      <w:ind w:left="567" w:hanging="567"/>
      <w:jc w:val="both"/>
    </w:pPr>
    <w:rPr>
      <w:sz w:val="24"/>
      <w:u w:val="single"/>
    </w:rPr>
  </w:style>
  <w:style w:type="paragraph" w:styleId="BodyTextIndent3">
    <w:name w:val="Body Text Indent 3"/>
    <w:basedOn w:val="Normal"/>
    <w:rsid w:val="009C23E5"/>
    <w:pPr>
      <w:tabs>
        <w:tab w:val="left" w:pos="1276"/>
      </w:tabs>
      <w:ind w:left="1276" w:hanging="425"/>
      <w:jc w:val="both"/>
    </w:pPr>
    <w:rPr>
      <w:sz w:val="24"/>
    </w:rPr>
  </w:style>
  <w:style w:type="paragraph" w:customStyle="1" w:styleId="Text3">
    <w:name w:val="Text 3"/>
    <w:basedOn w:val="Normal"/>
    <w:rsid w:val="009C23E5"/>
    <w:pPr>
      <w:tabs>
        <w:tab w:val="left" w:pos="2302"/>
      </w:tabs>
      <w:spacing w:after="240"/>
      <w:ind w:left="1202"/>
      <w:jc w:val="both"/>
    </w:pPr>
    <w:rPr>
      <w:sz w:val="24"/>
      <w:lang w:val="en-GB"/>
    </w:rPr>
  </w:style>
  <w:style w:type="paragraph" w:styleId="Header">
    <w:name w:val="header"/>
    <w:basedOn w:val="Normal"/>
    <w:rsid w:val="009C23E5"/>
    <w:pPr>
      <w:tabs>
        <w:tab w:val="center" w:pos="4320"/>
        <w:tab w:val="right" w:pos="8640"/>
      </w:tabs>
    </w:pPr>
  </w:style>
  <w:style w:type="paragraph" w:styleId="Footer">
    <w:name w:val="footer"/>
    <w:basedOn w:val="Normal"/>
    <w:rsid w:val="009C23E5"/>
    <w:pPr>
      <w:tabs>
        <w:tab w:val="center" w:pos="4320"/>
        <w:tab w:val="right" w:pos="8640"/>
      </w:tabs>
    </w:pPr>
  </w:style>
  <w:style w:type="character" w:styleId="PageNumber">
    <w:name w:val="page number"/>
    <w:basedOn w:val="DefaultParagraphFont"/>
    <w:rsid w:val="009C23E5"/>
  </w:style>
  <w:style w:type="paragraph" w:styleId="BodyText3">
    <w:name w:val="Body Text 3"/>
    <w:basedOn w:val="Normal"/>
    <w:rsid w:val="009C23E5"/>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9C23E5"/>
    <w:rPr>
      <w:color w:val="0000FF"/>
      <w:u w:val="single"/>
    </w:rPr>
  </w:style>
  <w:style w:type="paragraph" w:styleId="FootnoteText">
    <w:name w:val="footnote text"/>
    <w:basedOn w:val="Normal"/>
    <w:semiHidden/>
    <w:rsid w:val="009C23E5"/>
    <w:rPr>
      <w:lang w:val="fr-FR"/>
    </w:rPr>
  </w:style>
  <w:style w:type="character" w:styleId="FootnoteReference">
    <w:name w:val="footnote reference"/>
    <w:semiHidden/>
    <w:rsid w:val="009C23E5"/>
    <w:rPr>
      <w:vertAlign w:val="superscript"/>
    </w:rPr>
  </w:style>
  <w:style w:type="paragraph" w:styleId="DocumentMap">
    <w:name w:val="Document Map"/>
    <w:basedOn w:val="Normal"/>
    <w:semiHidden/>
    <w:rsid w:val="009C23E5"/>
    <w:pPr>
      <w:shd w:val="clear" w:color="auto" w:fill="000080"/>
    </w:pPr>
    <w:rPr>
      <w:sz w:val="24"/>
      <w:lang w:val="fr-FR"/>
    </w:rPr>
  </w:style>
  <w:style w:type="paragraph" w:customStyle="1" w:styleId="bulletsub">
    <w:name w:val="bullet_sub"/>
    <w:basedOn w:val="Normal"/>
    <w:rsid w:val="009C23E5"/>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9C23E5"/>
    <w:pPr>
      <w:spacing w:after="240"/>
      <w:jc w:val="center"/>
    </w:pPr>
    <w:rPr>
      <w:b/>
      <w:sz w:val="40"/>
      <w:lang w:val="en-GB"/>
    </w:rPr>
  </w:style>
  <w:style w:type="paragraph" w:customStyle="1" w:styleId="SubTitle2">
    <w:name w:val="SubTitle 2"/>
    <w:basedOn w:val="Normal"/>
    <w:rsid w:val="009C23E5"/>
    <w:pPr>
      <w:spacing w:after="240"/>
      <w:jc w:val="center"/>
    </w:pPr>
    <w:rPr>
      <w:b/>
      <w:sz w:val="32"/>
      <w:lang w:val="en-GB"/>
    </w:rPr>
  </w:style>
  <w:style w:type="paragraph" w:customStyle="1" w:styleId="Annexetitle">
    <w:name w:val="Annexe_title"/>
    <w:basedOn w:val="Heading1"/>
    <w:next w:val="Normal"/>
    <w:autoRedefine/>
    <w:rsid w:val="009C23E5"/>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9C23E5"/>
    <w:pPr>
      <w:keepNext/>
      <w:widowControl w:val="0"/>
      <w:tabs>
        <w:tab w:val="num" w:pos="992"/>
      </w:tabs>
      <w:ind w:left="992" w:hanging="992"/>
    </w:pPr>
    <w:rPr>
      <w:b/>
      <w:sz w:val="18"/>
      <w:lang w:val="fr-FR"/>
    </w:rPr>
  </w:style>
  <w:style w:type="paragraph" w:customStyle="1" w:styleId="titlefront">
    <w:name w:val="title_front"/>
    <w:basedOn w:val="Normal"/>
    <w:rsid w:val="009C23E5"/>
    <w:pPr>
      <w:spacing w:before="240"/>
      <w:ind w:left="1701"/>
      <w:jc w:val="right"/>
    </w:pPr>
    <w:rPr>
      <w:rFonts w:ascii="Optima" w:hAnsi="Optima"/>
      <w:b/>
      <w:sz w:val="28"/>
      <w:lang w:val="en-GB"/>
    </w:rPr>
  </w:style>
  <w:style w:type="paragraph" w:styleId="TOC1">
    <w:name w:val="toc 1"/>
    <w:basedOn w:val="Normal"/>
    <w:next w:val="Normal"/>
    <w:autoRedefine/>
    <w:semiHidden/>
    <w:rsid w:val="009C23E5"/>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9C23E5"/>
    <w:pPr>
      <w:spacing w:before="0" w:after="0"/>
      <w:ind w:left="200"/>
    </w:pPr>
    <w:rPr>
      <w:rFonts w:ascii="Times New Roman" w:hAnsi="Times New Roman"/>
      <w:smallCaps/>
    </w:rPr>
  </w:style>
  <w:style w:type="character" w:styleId="Strong">
    <w:name w:val="Strong"/>
    <w:uiPriority w:val="22"/>
    <w:qFormat/>
    <w:rsid w:val="009C23E5"/>
    <w:rPr>
      <w:b/>
    </w:rPr>
  </w:style>
  <w:style w:type="paragraph" w:customStyle="1" w:styleId="Blockquote">
    <w:name w:val="Blockquote"/>
    <w:basedOn w:val="Normal"/>
    <w:rsid w:val="009C23E5"/>
    <w:pPr>
      <w:widowControl w:val="0"/>
      <w:spacing w:before="100" w:after="100"/>
      <w:ind w:left="360" w:right="360"/>
    </w:pPr>
    <w:rPr>
      <w:sz w:val="24"/>
      <w:lang w:val="en-US"/>
    </w:rPr>
  </w:style>
  <w:style w:type="paragraph" w:styleId="TOC3">
    <w:name w:val="toc 3"/>
    <w:basedOn w:val="Normal"/>
    <w:next w:val="Normal"/>
    <w:autoRedefine/>
    <w:semiHidden/>
    <w:rsid w:val="009C23E5"/>
    <w:pPr>
      <w:spacing w:before="0" w:after="0"/>
      <w:ind w:left="400"/>
    </w:pPr>
    <w:rPr>
      <w:rFonts w:ascii="Times New Roman" w:hAnsi="Times New Roman"/>
      <w:i/>
    </w:rPr>
  </w:style>
  <w:style w:type="paragraph" w:styleId="TOC4">
    <w:name w:val="toc 4"/>
    <w:basedOn w:val="Normal"/>
    <w:next w:val="Normal"/>
    <w:autoRedefine/>
    <w:semiHidden/>
    <w:rsid w:val="009C23E5"/>
    <w:pPr>
      <w:spacing w:before="0" w:after="0"/>
      <w:ind w:left="600"/>
    </w:pPr>
    <w:rPr>
      <w:rFonts w:ascii="Times New Roman" w:hAnsi="Times New Roman"/>
      <w:sz w:val="18"/>
    </w:rPr>
  </w:style>
  <w:style w:type="paragraph" w:styleId="TOC5">
    <w:name w:val="toc 5"/>
    <w:basedOn w:val="Normal"/>
    <w:next w:val="Normal"/>
    <w:autoRedefine/>
    <w:semiHidden/>
    <w:rsid w:val="009C23E5"/>
    <w:pPr>
      <w:spacing w:before="0" w:after="0"/>
      <w:ind w:left="800"/>
    </w:pPr>
    <w:rPr>
      <w:rFonts w:ascii="Times New Roman" w:hAnsi="Times New Roman"/>
      <w:sz w:val="18"/>
    </w:rPr>
  </w:style>
  <w:style w:type="paragraph" w:styleId="TOC6">
    <w:name w:val="toc 6"/>
    <w:basedOn w:val="Normal"/>
    <w:next w:val="Normal"/>
    <w:autoRedefine/>
    <w:semiHidden/>
    <w:rsid w:val="009C23E5"/>
    <w:pPr>
      <w:spacing w:before="0" w:after="0"/>
      <w:ind w:left="1000"/>
    </w:pPr>
    <w:rPr>
      <w:rFonts w:ascii="Times New Roman" w:hAnsi="Times New Roman"/>
      <w:sz w:val="18"/>
    </w:rPr>
  </w:style>
  <w:style w:type="paragraph" w:styleId="TOC7">
    <w:name w:val="toc 7"/>
    <w:basedOn w:val="Normal"/>
    <w:next w:val="Normal"/>
    <w:autoRedefine/>
    <w:semiHidden/>
    <w:rsid w:val="009C23E5"/>
    <w:pPr>
      <w:spacing w:before="0" w:after="0"/>
      <w:ind w:left="1200"/>
    </w:pPr>
    <w:rPr>
      <w:rFonts w:ascii="Times New Roman" w:hAnsi="Times New Roman"/>
      <w:sz w:val="18"/>
    </w:rPr>
  </w:style>
  <w:style w:type="paragraph" w:styleId="TOC8">
    <w:name w:val="toc 8"/>
    <w:basedOn w:val="Normal"/>
    <w:next w:val="Normal"/>
    <w:autoRedefine/>
    <w:semiHidden/>
    <w:rsid w:val="009C23E5"/>
    <w:pPr>
      <w:spacing w:before="0" w:after="0"/>
      <w:ind w:left="1400"/>
    </w:pPr>
    <w:rPr>
      <w:rFonts w:ascii="Times New Roman" w:hAnsi="Times New Roman"/>
      <w:sz w:val="18"/>
    </w:rPr>
  </w:style>
  <w:style w:type="paragraph" w:styleId="TOC9">
    <w:name w:val="toc 9"/>
    <w:basedOn w:val="Normal"/>
    <w:next w:val="Normal"/>
    <w:autoRedefine/>
    <w:semiHidden/>
    <w:rsid w:val="009C23E5"/>
    <w:pPr>
      <w:spacing w:before="0" w:after="0"/>
      <w:ind w:left="1600"/>
    </w:pPr>
    <w:rPr>
      <w:rFonts w:ascii="Times New Roman" w:hAnsi="Times New Roman"/>
      <w:sz w:val="18"/>
    </w:rPr>
  </w:style>
  <w:style w:type="character" w:styleId="FollowedHyperlink">
    <w:name w:val="FollowedHyperlink"/>
    <w:rsid w:val="009C23E5"/>
    <w:rPr>
      <w:color w:val="800080"/>
      <w:u w:val="single"/>
    </w:rPr>
  </w:style>
  <w:style w:type="paragraph" w:customStyle="1" w:styleId="Style2">
    <w:name w:val="Style2"/>
    <w:basedOn w:val="Style1"/>
    <w:rsid w:val="009C23E5"/>
    <w:pPr>
      <w:tabs>
        <w:tab w:val="clear" w:pos="992"/>
        <w:tab w:val="num" w:pos="2091"/>
      </w:tabs>
      <w:ind w:left="2977"/>
      <w:jc w:val="both"/>
    </w:pPr>
  </w:style>
  <w:style w:type="paragraph" w:customStyle="1" w:styleId="text">
    <w:name w:val="text"/>
    <w:rsid w:val="009C23E5"/>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9C23E5"/>
    <w:pPr>
      <w:widowControl w:val="0"/>
      <w:spacing w:before="0" w:after="0" w:line="360" w:lineRule="exact"/>
      <w:jc w:val="center"/>
    </w:pPr>
    <w:rPr>
      <w:b/>
      <w:sz w:val="32"/>
      <w:lang w:val="cs-CZ"/>
    </w:rPr>
  </w:style>
  <w:style w:type="paragraph" w:customStyle="1" w:styleId="ManualNumPar1">
    <w:name w:val="Manual NumPar 1"/>
    <w:basedOn w:val="Normal"/>
    <w:next w:val="Normal"/>
    <w:rsid w:val="009C23E5"/>
    <w:pPr>
      <w:ind w:left="851" w:hanging="851"/>
      <w:jc w:val="both"/>
    </w:pPr>
    <w:rPr>
      <w:rFonts w:ascii="Times New Roman" w:hAnsi="Times New Roman"/>
      <w:sz w:val="24"/>
      <w:lang w:val="fr-FR"/>
    </w:rPr>
  </w:style>
  <w:style w:type="table" w:styleId="TableGrid">
    <w:name w:val="Table Grid"/>
    <w:basedOn w:val="TableNormal"/>
    <w:uiPriority w:val="39"/>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396B8F"/>
    <w:pPr>
      <w:spacing w:before="0" w:after="0"/>
      <w:ind w:left="720"/>
      <w:contextualSpacing/>
    </w:pPr>
    <w:rPr>
      <w:rFonts w:ascii="Calibri" w:eastAsia="Calibri" w:hAnsi="Calibri"/>
      <w:snapToGrid/>
      <w:kern w:val="2"/>
      <w:sz w:val="24"/>
      <w:szCs w:val="24"/>
    </w:rPr>
  </w:style>
  <w:style w:type="paragraph" w:styleId="NormalWeb">
    <w:name w:val="Normal (Web)"/>
    <w:basedOn w:val="Normal"/>
    <w:uiPriority w:val="99"/>
    <w:unhideWhenUsed/>
    <w:rsid w:val="00197B27"/>
    <w:pPr>
      <w:spacing w:before="100" w:beforeAutospacing="1" w:after="100" w:afterAutospacing="1"/>
    </w:pPr>
    <w:rPr>
      <w:rFonts w:ascii="Times New Roman" w:hAnsi="Times New Roman"/>
      <w:snapToGrid/>
      <w:sz w:val="24"/>
      <w:szCs w:val="24"/>
      <w:lang w:val="mk-MK" w:eastAsia="mk-MK"/>
    </w:rPr>
  </w:style>
  <w:style w:type="character" w:customStyle="1" w:styleId="Heading2Char">
    <w:name w:val="Heading 2 Char"/>
    <w:link w:val="Heading2"/>
    <w:uiPriority w:val="9"/>
    <w:rsid w:val="00CF1742"/>
    <w:rPr>
      <w:rFonts w:ascii="Arial" w:hAnsi="Arial"/>
      <w:snapToGrid w:val="0"/>
      <w:lang w:val="fr-BE" w:eastAsia="en-US"/>
    </w:rPr>
  </w:style>
  <w:style w:type="character" w:customStyle="1" w:styleId="Heading3Char">
    <w:name w:val="Heading 3 Char"/>
    <w:link w:val="Heading3"/>
    <w:uiPriority w:val="9"/>
    <w:rsid w:val="00CF1742"/>
    <w:rPr>
      <w:rFonts w:ascii="Arial" w:hAnsi="Arial"/>
      <w:snapToGrid w:val="0"/>
      <w:lang w:val="en-GB" w:eastAsia="en-US"/>
    </w:rPr>
  </w:style>
  <w:style w:type="character" w:customStyle="1" w:styleId="Heading1Char">
    <w:name w:val="Heading 1 Char"/>
    <w:link w:val="Heading1"/>
    <w:uiPriority w:val="9"/>
    <w:rsid w:val="00CF1742"/>
    <w:rPr>
      <w:rFonts w:ascii="Arial" w:hAnsi="Arial"/>
      <w:b/>
      <w:snapToGrid w:val="0"/>
      <w:lang w:val="fr-BE" w:eastAsia="en-US"/>
    </w:rPr>
  </w:style>
  <w:style w:type="paragraph" w:customStyle="1" w:styleId="TableParagraph">
    <w:name w:val="Table Paragraph"/>
    <w:basedOn w:val="Normal"/>
    <w:uiPriority w:val="1"/>
    <w:qFormat/>
    <w:rsid w:val="007061A0"/>
    <w:pPr>
      <w:widowControl w:val="0"/>
      <w:autoSpaceDE w:val="0"/>
      <w:autoSpaceDN w:val="0"/>
      <w:spacing w:before="0" w:after="0"/>
    </w:pPr>
    <w:rPr>
      <w:rFonts w:ascii="Cambria" w:eastAsia="Cambria" w:hAnsi="Cambria" w:cs="Cambria"/>
      <w:snapToGrid/>
      <w:sz w:val="22"/>
      <w:szCs w:val="22"/>
      <w:lang w:val="bg-BG"/>
    </w:rPr>
  </w:style>
  <w:style w:type="table" w:styleId="GridTable2">
    <w:name w:val="Grid Table 2"/>
    <w:basedOn w:val="TableNormal"/>
    <w:uiPriority w:val="47"/>
    <w:rsid w:val="0039723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328254">
      <w:bodyDiv w:val="1"/>
      <w:marLeft w:val="0"/>
      <w:marRight w:val="0"/>
      <w:marTop w:val="0"/>
      <w:marBottom w:val="0"/>
      <w:divBdr>
        <w:top w:val="none" w:sz="0" w:space="0" w:color="auto"/>
        <w:left w:val="none" w:sz="0" w:space="0" w:color="auto"/>
        <w:bottom w:val="none" w:sz="0" w:space="0" w:color="auto"/>
        <w:right w:val="none" w:sz="0" w:space="0" w:color="auto"/>
      </w:divBdr>
    </w:div>
    <w:div w:id="313410261">
      <w:bodyDiv w:val="1"/>
      <w:marLeft w:val="0"/>
      <w:marRight w:val="0"/>
      <w:marTop w:val="0"/>
      <w:marBottom w:val="0"/>
      <w:divBdr>
        <w:top w:val="none" w:sz="0" w:space="0" w:color="auto"/>
        <w:left w:val="none" w:sz="0" w:space="0" w:color="auto"/>
        <w:bottom w:val="none" w:sz="0" w:space="0" w:color="auto"/>
        <w:right w:val="none" w:sz="0" w:space="0" w:color="auto"/>
      </w:divBdr>
    </w:div>
    <w:div w:id="575360581">
      <w:bodyDiv w:val="1"/>
      <w:marLeft w:val="0"/>
      <w:marRight w:val="0"/>
      <w:marTop w:val="0"/>
      <w:marBottom w:val="0"/>
      <w:divBdr>
        <w:top w:val="none" w:sz="0" w:space="0" w:color="auto"/>
        <w:left w:val="none" w:sz="0" w:space="0" w:color="auto"/>
        <w:bottom w:val="none" w:sz="0" w:space="0" w:color="auto"/>
        <w:right w:val="none" w:sz="0" w:space="0" w:color="auto"/>
      </w:divBdr>
    </w:div>
    <w:div w:id="771894622">
      <w:bodyDiv w:val="1"/>
      <w:marLeft w:val="0"/>
      <w:marRight w:val="0"/>
      <w:marTop w:val="0"/>
      <w:marBottom w:val="0"/>
      <w:divBdr>
        <w:top w:val="none" w:sz="0" w:space="0" w:color="auto"/>
        <w:left w:val="none" w:sz="0" w:space="0" w:color="auto"/>
        <w:bottom w:val="none" w:sz="0" w:space="0" w:color="auto"/>
        <w:right w:val="none" w:sz="0" w:space="0" w:color="auto"/>
      </w:divBdr>
    </w:div>
    <w:div w:id="967659582">
      <w:bodyDiv w:val="1"/>
      <w:marLeft w:val="0"/>
      <w:marRight w:val="0"/>
      <w:marTop w:val="0"/>
      <w:marBottom w:val="0"/>
      <w:divBdr>
        <w:top w:val="none" w:sz="0" w:space="0" w:color="auto"/>
        <w:left w:val="none" w:sz="0" w:space="0" w:color="auto"/>
        <w:bottom w:val="none" w:sz="0" w:space="0" w:color="auto"/>
        <w:right w:val="none" w:sz="0" w:space="0" w:color="auto"/>
      </w:divBdr>
    </w:div>
    <w:div w:id="1116563030">
      <w:bodyDiv w:val="1"/>
      <w:marLeft w:val="0"/>
      <w:marRight w:val="0"/>
      <w:marTop w:val="0"/>
      <w:marBottom w:val="0"/>
      <w:divBdr>
        <w:top w:val="none" w:sz="0" w:space="0" w:color="auto"/>
        <w:left w:val="none" w:sz="0" w:space="0" w:color="auto"/>
        <w:bottom w:val="none" w:sz="0" w:space="0" w:color="auto"/>
        <w:right w:val="none" w:sz="0" w:space="0" w:color="auto"/>
      </w:divBdr>
    </w:div>
    <w:div w:id="1152334368">
      <w:bodyDiv w:val="1"/>
      <w:marLeft w:val="0"/>
      <w:marRight w:val="0"/>
      <w:marTop w:val="0"/>
      <w:marBottom w:val="0"/>
      <w:divBdr>
        <w:top w:val="none" w:sz="0" w:space="0" w:color="auto"/>
        <w:left w:val="none" w:sz="0" w:space="0" w:color="auto"/>
        <w:bottom w:val="none" w:sz="0" w:space="0" w:color="auto"/>
        <w:right w:val="none" w:sz="0" w:space="0" w:color="auto"/>
      </w:divBdr>
    </w:div>
    <w:div w:id="1164854809">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397240979">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568032718">
      <w:bodyDiv w:val="1"/>
      <w:marLeft w:val="0"/>
      <w:marRight w:val="0"/>
      <w:marTop w:val="0"/>
      <w:marBottom w:val="0"/>
      <w:divBdr>
        <w:top w:val="none" w:sz="0" w:space="0" w:color="auto"/>
        <w:left w:val="none" w:sz="0" w:space="0" w:color="auto"/>
        <w:bottom w:val="none" w:sz="0" w:space="0" w:color="auto"/>
        <w:right w:val="none" w:sz="0" w:space="0" w:color="auto"/>
      </w:divBdr>
    </w:div>
    <w:div w:id="1605264347">
      <w:bodyDiv w:val="1"/>
      <w:marLeft w:val="0"/>
      <w:marRight w:val="0"/>
      <w:marTop w:val="0"/>
      <w:marBottom w:val="0"/>
      <w:divBdr>
        <w:top w:val="none" w:sz="0" w:space="0" w:color="auto"/>
        <w:left w:val="none" w:sz="0" w:space="0" w:color="auto"/>
        <w:bottom w:val="none" w:sz="0" w:space="0" w:color="auto"/>
        <w:right w:val="none" w:sz="0" w:space="0" w:color="auto"/>
      </w:divBdr>
    </w:div>
    <w:div w:id="1611203078">
      <w:bodyDiv w:val="1"/>
      <w:marLeft w:val="0"/>
      <w:marRight w:val="0"/>
      <w:marTop w:val="0"/>
      <w:marBottom w:val="0"/>
      <w:divBdr>
        <w:top w:val="none" w:sz="0" w:space="0" w:color="auto"/>
        <w:left w:val="none" w:sz="0" w:space="0" w:color="auto"/>
        <w:bottom w:val="none" w:sz="0" w:space="0" w:color="auto"/>
        <w:right w:val="none" w:sz="0" w:space="0" w:color="auto"/>
      </w:divBdr>
    </w:div>
    <w:div w:id="1698265298">
      <w:bodyDiv w:val="1"/>
      <w:marLeft w:val="0"/>
      <w:marRight w:val="0"/>
      <w:marTop w:val="0"/>
      <w:marBottom w:val="0"/>
      <w:divBdr>
        <w:top w:val="none" w:sz="0" w:space="0" w:color="auto"/>
        <w:left w:val="none" w:sz="0" w:space="0" w:color="auto"/>
        <w:bottom w:val="none" w:sz="0" w:space="0" w:color="auto"/>
        <w:right w:val="none" w:sz="0" w:space="0" w:color="auto"/>
      </w:divBdr>
    </w:div>
    <w:div w:id="1934584145">
      <w:bodyDiv w:val="1"/>
      <w:marLeft w:val="0"/>
      <w:marRight w:val="0"/>
      <w:marTop w:val="0"/>
      <w:marBottom w:val="0"/>
      <w:divBdr>
        <w:top w:val="none" w:sz="0" w:space="0" w:color="auto"/>
        <w:left w:val="none" w:sz="0" w:space="0" w:color="auto"/>
        <w:bottom w:val="none" w:sz="0" w:space="0" w:color="auto"/>
        <w:right w:val="none" w:sz="0" w:space="0" w:color="auto"/>
      </w:divBdr>
    </w:div>
    <w:div w:id="1951886611">
      <w:bodyDiv w:val="1"/>
      <w:marLeft w:val="0"/>
      <w:marRight w:val="0"/>
      <w:marTop w:val="0"/>
      <w:marBottom w:val="0"/>
      <w:divBdr>
        <w:top w:val="none" w:sz="0" w:space="0" w:color="auto"/>
        <w:left w:val="none" w:sz="0" w:space="0" w:color="auto"/>
        <w:bottom w:val="none" w:sz="0" w:space="0" w:color="auto"/>
        <w:right w:val="none" w:sz="0" w:space="0" w:color="auto"/>
      </w:divBdr>
    </w:div>
    <w:div w:id="2027321901">
      <w:bodyDiv w:val="1"/>
      <w:marLeft w:val="0"/>
      <w:marRight w:val="0"/>
      <w:marTop w:val="0"/>
      <w:marBottom w:val="0"/>
      <w:divBdr>
        <w:top w:val="none" w:sz="0" w:space="0" w:color="auto"/>
        <w:left w:val="none" w:sz="0" w:space="0" w:color="auto"/>
        <w:bottom w:val="none" w:sz="0" w:space="0" w:color="auto"/>
        <w:right w:val="none" w:sz="0" w:space="0" w:color="auto"/>
      </w:divBdr>
    </w:div>
    <w:div w:id="2055503415">
      <w:bodyDiv w:val="1"/>
      <w:marLeft w:val="0"/>
      <w:marRight w:val="0"/>
      <w:marTop w:val="0"/>
      <w:marBottom w:val="0"/>
      <w:divBdr>
        <w:top w:val="none" w:sz="0" w:space="0" w:color="auto"/>
        <w:left w:val="none" w:sz="0" w:space="0" w:color="auto"/>
        <w:bottom w:val="none" w:sz="0" w:space="0" w:color="auto"/>
        <w:right w:val="none" w:sz="0" w:space="0" w:color="auto"/>
      </w:divBdr>
      <w:divsChild>
        <w:div w:id="1988583534">
          <w:marLeft w:val="0"/>
          <w:marRight w:val="0"/>
          <w:marTop w:val="0"/>
          <w:marBottom w:val="0"/>
          <w:divBdr>
            <w:top w:val="none" w:sz="0" w:space="0" w:color="auto"/>
            <w:left w:val="none" w:sz="0" w:space="0" w:color="auto"/>
            <w:bottom w:val="none" w:sz="0" w:space="0" w:color="auto"/>
            <w:right w:val="none" w:sz="0" w:space="0" w:color="auto"/>
          </w:divBdr>
          <w:divsChild>
            <w:div w:id="203603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040706">
      <w:bodyDiv w:val="1"/>
      <w:marLeft w:val="0"/>
      <w:marRight w:val="0"/>
      <w:marTop w:val="0"/>
      <w:marBottom w:val="0"/>
      <w:divBdr>
        <w:top w:val="none" w:sz="0" w:space="0" w:color="auto"/>
        <w:left w:val="none" w:sz="0" w:space="0" w:color="auto"/>
        <w:bottom w:val="none" w:sz="0" w:space="0" w:color="auto"/>
        <w:right w:val="none" w:sz="0" w:space="0" w:color="auto"/>
      </w:divBdr>
      <w:divsChild>
        <w:div w:id="717629062">
          <w:marLeft w:val="0"/>
          <w:marRight w:val="0"/>
          <w:marTop w:val="0"/>
          <w:marBottom w:val="0"/>
          <w:divBdr>
            <w:top w:val="none" w:sz="0" w:space="0" w:color="auto"/>
            <w:left w:val="none" w:sz="0" w:space="0" w:color="auto"/>
            <w:bottom w:val="none" w:sz="0" w:space="0" w:color="auto"/>
            <w:right w:val="none" w:sz="0" w:space="0" w:color="auto"/>
          </w:divBdr>
          <w:divsChild>
            <w:div w:id="79556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2787</TotalTime>
  <Pages>6</Pages>
  <Words>1167</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Denis Zernovski</cp:lastModifiedBy>
  <cp:revision>168</cp:revision>
  <cp:lastPrinted>2012-09-24T10:13:00Z</cp:lastPrinted>
  <dcterms:created xsi:type="dcterms:W3CDTF">2024-07-04T13:59:00Z</dcterms:created>
  <dcterms:modified xsi:type="dcterms:W3CDTF">2026-06-12T18:57:00Z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